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5F" w:rsidRPr="00B30197" w:rsidRDefault="0028795F" w:rsidP="0028795F">
      <w:pPr>
        <w:ind w:left="-567" w:right="-284" w:firstLine="567"/>
        <w:jc w:val="center"/>
        <w:rPr>
          <w:b/>
          <w:bCs/>
        </w:rPr>
      </w:pPr>
      <w:r w:rsidRPr="00B30197">
        <w:rPr>
          <w:b/>
          <w:bCs/>
        </w:rPr>
        <w:t xml:space="preserve">ЗАЯВКА </w:t>
      </w:r>
    </w:p>
    <w:p w:rsidR="0028795F" w:rsidRDefault="0028795F" w:rsidP="0028795F">
      <w:pPr>
        <w:ind w:left="-567" w:right="-284" w:firstLine="567"/>
        <w:jc w:val="center"/>
      </w:pPr>
      <w:proofErr w:type="gramStart"/>
      <w:r>
        <w:t xml:space="preserve">на участие во Всероссийских соревнований </w:t>
      </w:r>
      <w:r w:rsidRPr="0028795F">
        <w:t>по шахматам</w:t>
      </w:r>
      <w:r>
        <w:t xml:space="preserve"> среди </w:t>
      </w:r>
      <w:r w:rsidRPr="00D94438">
        <w:t>школьных команд через Интернет</w:t>
      </w:r>
      <w:proofErr w:type="gramEnd"/>
    </w:p>
    <w:p w:rsidR="0028795F" w:rsidRDefault="0028795F" w:rsidP="0028795F">
      <w:pPr>
        <w:ind w:left="-567" w:right="-284" w:firstLine="567"/>
      </w:pPr>
      <w:r>
        <w:t>Полное наименование общеобразовательной школы ____________________________________________________________________________________________</w:t>
      </w:r>
    </w:p>
    <w:p w:rsidR="0028795F" w:rsidRDefault="0028795F" w:rsidP="0028795F">
      <w:pPr>
        <w:ind w:left="-567" w:right="-284" w:firstLine="567"/>
        <w:jc w:val="both"/>
      </w:pPr>
      <w:r>
        <w:t>Адрес школы (с указанием города и</w:t>
      </w:r>
      <w:r w:rsidRPr="00D55B81">
        <w:t xml:space="preserve"> </w:t>
      </w:r>
      <w:r>
        <w:t>области) и телефон:</w:t>
      </w:r>
    </w:p>
    <w:p w:rsidR="0028795F" w:rsidRDefault="0028795F" w:rsidP="0028795F">
      <w:pPr>
        <w:ind w:left="-567" w:right="-284"/>
        <w:jc w:val="both"/>
      </w:pPr>
      <w:r>
        <w:t>_____________________________________________________________________________________________</w:t>
      </w:r>
    </w:p>
    <w:p w:rsidR="0028795F" w:rsidRDefault="0028795F" w:rsidP="0028795F">
      <w:pPr>
        <w:ind w:left="-567" w:right="-284"/>
        <w:jc w:val="both"/>
      </w:pPr>
      <w:r>
        <w:tab/>
        <w:t>Краткое наименование/предпочтительное название команды школы:</w:t>
      </w:r>
    </w:p>
    <w:p w:rsidR="0028795F" w:rsidRDefault="0028795F" w:rsidP="0028795F">
      <w:pPr>
        <w:ind w:left="-567" w:right="-284"/>
        <w:jc w:val="both"/>
      </w:pPr>
      <w:r>
        <w:t>_____________________________________________________________________________________________</w:t>
      </w:r>
    </w:p>
    <w:p w:rsidR="0028795F" w:rsidRDefault="0028795F" w:rsidP="0028795F">
      <w:pPr>
        <w:ind w:left="-567" w:right="-284"/>
        <w:jc w:val="center"/>
      </w:pPr>
      <w:r>
        <w:t>СОСТАВ КОМАНДЫ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880"/>
        <w:gridCol w:w="2700"/>
        <w:gridCol w:w="900"/>
        <w:gridCol w:w="1620"/>
      </w:tblGrid>
      <w:tr w:rsidR="0028795F" w:rsidRPr="007854F3" w:rsidTr="00D768E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Номер доски в команде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Default="0028795F" w:rsidP="00D768EE">
            <w:pPr>
              <w:ind w:right="-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Год рождения</w:t>
            </w:r>
          </w:p>
          <w:p w:rsidR="0028795F" w:rsidRPr="00563823" w:rsidRDefault="0028795F" w:rsidP="00D768EE">
            <w:pPr>
              <w:ind w:right="-284"/>
              <w:jc w:val="both"/>
              <w:rPr>
                <w:b/>
                <w:bCs/>
              </w:rPr>
            </w:pPr>
          </w:p>
        </w:tc>
      </w:tr>
      <w:tr w:rsidR="0028795F" w:rsidRPr="007854F3" w:rsidTr="00D768E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Default="0028795F" w:rsidP="00D768EE">
            <w:pPr>
              <w:spacing w:after="0"/>
              <w:ind w:right="-284"/>
              <w:jc w:val="both"/>
            </w:pPr>
            <w:r>
              <w:t xml:space="preserve">1-ая доска </w:t>
            </w:r>
          </w:p>
          <w:p w:rsidR="0028795F" w:rsidRPr="008B1020" w:rsidRDefault="0028795F" w:rsidP="00D768EE">
            <w:pPr>
              <w:spacing w:after="0"/>
              <w:ind w:right="-284"/>
              <w:jc w:val="both"/>
            </w:pPr>
            <w:r>
              <w:t>(мальчик)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D55B81" w:rsidRDefault="0028795F" w:rsidP="00D768EE">
            <w:pPr>
              <w:ind w:right="-284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</w:tr>
      <w:tr w:rsidR="0028795F" w:rsidRPr="007854F3" w:rsidTr="00D768E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Default="0028795F" w:rsidP="00D768EE">
            <w:pPr>
              <w:spacing w:after="0"/>
              <w:ind w:right="-284"/>
              <w:jc w:val="both"/>
            </w:pPr>
            <w:r>
              <w:t xml:space="preserve">2-ая доска </w:t>
            </w:r>
          </w:p>
          <w:p w:rsidR="0028795F" w:rsidRPr="007854F3" w:rsidRDefault="0028795F" w:rsidP="00D768EE">
            <w:pPr>
              <w:spacing w:after="0"/>
              <w:ind w:right="-284"/>
              <w:jc w:val="both"/>
            </w:pPr>
            <w:r>
              <w:t>(мальчик)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</w:tr>
      <w:tr w:rsidR="0028795F" w:rsidRPr="007854F3" w:rsidTr="00D768E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Default="0028795F" w:rsidP="00D768EE">
            <w:pPr>
              <w:spacing w:after="0"/>
              <w:ind w:right="-284"/>
              <w:jc w:val="both"/>
            </w:pPr>
            <w:r>
              <w:t xml:space="preserve">3-ая доска </w:t>
            </w:r>
          </w:p>
          <w:p w:rsidR="0028795F" w:rsidRPr="007854F3" w:rsidRDefault="0028795F" w:rsidP="00D768EE">
            <w:pPr>
              <w:spacing w:after="0"/>
              <w:ind w:right="-284"/>
              <w:jc w:val="both"/>
            </w:pPr>
            <w:r>
              <w:t>(девочка)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</w:tr>
      <w:tr w:rsidR="0028795F" w:rsidRPr="007854F3" w:rsidTr="00D768E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Default="0028795F" w:rsidP="00D768EE">
            <w:pPr>
              <w:spacing w:after="0"/>
              <w:ind w:right="-284"/>
              <w:jc w:val="both"/>
            </w:pPr>
            <w:r>
              <w:t xml:space="preserve">4-ая доска </w:t>
            </w:r>
          </w:p>
          <w:p w:rsidR="0028795F" w:rsidRPr="007854F3" w:rsidRDefault="0028795F" w:rsidP="00D768EE">
            <w:pPr>
              <w:spacing w:after="0"/>
              <w:ind w:right="-284"/>
              <w:jc w:val="both"/>
            </w:pPr>
            <w:r>
              <w:t>(девочка)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5F" w:rsidRPr="007854F3" w:rsidRDefault="0028795F" w:rsidP="00D768EE">
            <w:pPr>
              <w:ind w:right="-284"/>
              <w:jc w:val="both"/>
            </w:pPr>
          </w:p>
        </w:tc>
      </w:tr>
    </w:tbl>
    <w:p w:rsidR="0028795F" w:rsidRDefault="0028795F" w:rsidP="0028795F">
      <w:pPr>
        <w:ind w:left="-567" w:right="-284"/>
        <w:jc w:val="both"/>
      </w:pPr>
    </w:p>
    <w:tbl>
      <w:tblPr>
        <w:tblW w:w="10314" w:type="dxa"/>
        <w:tblLook w:val="00A0"/>
      </w:tblPr>
      <w:tblGrid>
        <w:gridCol w:w="4785"/>
        <w:gridCol w:w="5529"/>
      </w:tblGrid>
      <w:tr w:rsidR="0028795F" w:rsidRPr="007854F3" w:rsidTr="00D768EE">
        <w:trPr>
          <w:trHeight w:val="1194"/>
        </w:trPr>
        <w:tc>
          <w:tcPr>
            <w:tcW w:w="4785" w:type="dxa"/>
          </w:tcPr>
          <w:p w:rsidR="0028795F" w:rsidRPr="007854F3" w:rsidRDefault="0028795F" w:rsidP="00D768EE">
            <w:pPr>
              <w:ind w:right="-284"/>
              <w:jc w:val="both"/>
            </w:pPr>
            <w:r>
              <w:t xml:space="preserve">Руководитель школьной </w:t>
            </w:r>
            <w:r w:rsidRPr="007854F3">
              <w:t>команды</w:t>
            </w:r>
          </w:p>
        </w:tc>
        <w:tc>
          <w:tcPr>
            <w:tcW w:w="5529" w:type="dxa"/>
          </w:tcPr>
          <w:p w:rsidR="0028795F" w:rsidRPr="007854F3" w:rsidRDefault="0028795F" w:rsidP="00D768EE">
            <w:pPr>
              <w:ind w:right="-284"/>
              <w:jc w:val="both"/>
            </w:pPr>
          </w:p>
          <w:p w:rsidR="0028795F" w:rsidRPr="007854F3" w:rsidRDefault="0028795F" w:rsidP="00D768EE">
            <w:pPr>
              <w:jc w:val="right"/>
            </w:pPr>
            <w:r w:rsidRPr="007854F3">
              <w:t>/ФИО, должность/</w:t>
            </w:r>
          </w:p>
        </w:tc>
      </w:tr>
      <w:tr w:rsidR="0028795F" w:rsidRPr="007854F3" w:rsidTr="00D768EE">
        <w:trPr>
          <w:trHeight w:val="1060"/>
        </w:trPr>
        <w:tc>
          <w:tcPr>
            <w:tcW w:w="4785" w:type="dxa"/>
          </w:tcPr>
          <w:p w:rsidR="0028795F" w:rsidRDefault="0028795F" w:rsidP="00D768EE">
            <w:pPr>
              <w:ind w:right="-284"/>
              <w:jc w:val="both"/>
            </w:pPr>
            <w:r>
              <w:t>Директор учебного заведения</w:t>
            </w:r>
          </w:p>
          <w:p w:rsidR="0028795F" w:rsidRPr="00A612C4" w:rsidRDefault="0028795F" w:rsidP="00D768EE">
            <w:pPr>
              <w:ind w:right="-284"/>
              <w:jc w:val="both"/>
              <w:rPr>
                <w:lang w:val="en-US"/>
              </w:rPr>
            </w:pPr>
          </w:p>
        </w:tc>
        <w:tc>
          <w:tcPr>
            <w:tcW w:w="5529" w:type="dxa"/>
          </w:tcPr>
          <w:p w:rsidR="0028795F" w:rsidRPr="007854F3" w:rsidRDefault="0028795F" w:rsidP="00D768EE">
            <w:pPr>
              <w:ind w:right="-284"/>
              <w:jc w:val="both"/>
            </w:pPr>
          </w:p>
          <w:p w:rsidR="0028795F" w:rsidRPr="007854F3" w:rsidRDefault="0028795F" w:rsidP="00D768EE">
            <w:pPr>
              <w:jc w:val="right"/>
            </w:pPr>
            <w:r w:rsidRPr="007854F3">
              <w:t>/ФИО/</w:t>
            </w:r>
          </w:p>
        </w:tc>
      </w:tr>
    </w:tbl>
    <w:p w:rsidR="0028795F" w:rsidRPr="006D457A" w:rsidRDefault="0028795F" w:rsidP="0028795F">
      <w:pPr>
        <w:ind w:left="-567" w:right="-284"/>
        <w:jc w:val="both"/>
      </w:pPr>
      <w:r w:rsidRPr="006D457A">
        <w:t>____________________________________________________________________________________</w:t>
      </w:r>
    </w:p>
    <w:p w:rsidR="0028795F" w:rsidRPr="00A847AC" w:rsidRDefault="0028795F" w:rsidP="0028795F">
      <w:pPr>
        <w:ind w:left="-567" w:right="-284"/>
        <w:jc w:val="center"/>
      </w:pPr>
      <w:r w:rsidRPr="00A847AC">
        <w:t xml:space="preserve">/Контактная информация (телефон, </w:t>
      </w:r>
      <w:r w:rsidRPr="00A847AC">
        <w:rPr>
          <w:lang w:val="en-US"/>
        </w:rPr>
        <w:t>e</w:t>
      </w:r>
      <w:r w:rsidRPr="00A847AC">
        <w:t>-</w:t>
      </w:r>
      <w:r w:rsidRPr="00A847AC">
        <w:rPr>
          <w:lang w:val="en-US"/>
        </w:rPr>
        <w:t>mail</w:t>
      </w:r>
      <w:r w:rsidRPr="00A847AC">
        <w:t xml:space="preserve">) </w:t>
      </w:r>
      <w:r>
        <w:t>руководителя</w:t>
      </w:r>
      <w:r w:rsidRPr="00A847AC">
        <w:t xml:space="preserve"> команды/</w:t>
      </w:r>
    </w:p>
    <w:p w:rsidR="0028795F" w:rsidRPr="00BE3EFA" w:rsidRDefault="0028795F" w:rsidP="0028795F">
      <w:pPr>
        <w:ind w:left="-567" w:right="-284"/>
        <w:jc w:val="both"/>
        <w:rPr>
          <w:i/>
          <w:iCs/>
          <w:sz w:val="20"/>
          <w:szCs w:val="20"/>
        </w:rPr>
      </w:pPr>
      <w:r w:rsidRPr="00FA7841">
        <w:rPr>
          <w:b/>
          <w:bCs/>
          <w:i/>
          <w:iCs/>
          <w:sz w:val="20"/>
          <w:szCs w:val="20"/>
        </w:rPr>
        <w:t>Примечание:</w:t>
      </w:r>
      <w:r w:rsidRPr="00FA7841">
        <w:rPr>
          <w:i/>
          <w:iCs/>
          <w:sz w:val="20"/>
          <w:szCs w:val="20"/>
        </w:rPr>
        <w:t xml:space="preserve"> </w:t>
      </w:r>
      <w:r w:rsidRPr="00BE3EFA">
        <w:rPr>
          <w:i/>
          <w:iCs/>
          <w:sz w:val="20"/>
          <w:szCs w:val="20"/>
        </w:rPr>
        <w:t xml:space="preserve">Общеобразовательная школа выражает желание участвовать в турнире и подтверждает согласие со следующими правилами: </w:t>
      </w:r>
    </w:p>
    <w:p w:rsidR="0028795F" w:rsidRPr="00BE3EFA" w:rsidRDefault="0028795F" w:rsidP="0028795F">
      <w:pPr>
        <w:numPr>
          <w:ilvl w:val="0"/>
          <w:numId w:val="2"/>
        </w:numPr>
        <w:spacing w:after="0" w:line="240" w:lineRule="auto"/>
        <w:ind w:left="-567" w:right="-284" w:firstLine="567"/>
        <w:jc w:val="both"/>
        <w:rPr>
          <w:i/>
          <w:iCs/>
          <w:sz w:val="20"/>
          <w:szCs w:val="20"/>
        </w:rPr>
      </w:pPr>
      <w:r w:rsidRPr="00BE3EFA">
        <w:rPr>
          <w:i/>
          <w:iCs/>
          <w:sz w:val="20"/>
          <w:szCs w:val="20"/>
        </w:rPr>
        <w:t xml:space="preserve">команды и их участники должны играть самостоятельно, не используя подсказки компьютерных игровых программ, баз данных, шахматных книг, советы других людей; </w:t>
      </w:r>
    </w:p>
    <w:p w:rsidR="0028795F" w:rsidRPr="00BE3EFA" w:rsidRDefault="0028795F" w:rsidP="0028795F">
      <w:pPr>
        <w:numPr>
          <w:ilvl w:val="0"/>
          <w:numId w:val="2"/>
        </w:numPr>
        <w:spacing w:after="0" w:line="240" w:lineRule="auto"/>
        <w:ind w:left="-567" w:right="-284" w:firstLine="567"/>
        <w:jc w:val="both"/>
        <w:rPr>
          <w:i/>
          <w:iCs/>
          <w:sz w:val="20"/>
          <w:szCs w:val="20"/>
        </w:rPr>
      </w:pPr>
      <w:r w:rsidRPr="00BE3EFA">
        <w:rPr>
          <w:i/>
          <w:iCs/>
          <w:sz w:val="20"/>
          <w:szCs w:val="20"/>
        </w:rPr>
        <w:t xml:space="preserve">со стороны общеобразовательных школ своим командам должны быть обеспечены технические условия для участия в </w:t>
      </w:r>
      <w:proofErr w:type="spellStart"/>
      <w:proofErr w:type="gramStart"/>
      <w:r w:rsidRPr="00BE3EFA">
        <w:rPr>
          <w:i/>
          <w:iCs/>
          <w:sz w:val="20"/>
          <w:szCs w:val="20"/>
        </w:rPr>
        <w:t>интернет-турнире</w:t>
      </w:r>
      <w:proofErr w:type="spellEnd"/>
      <w:proofErr w:type="gramEnd"/>
      <w:r w:rsidRPr="00BE3EFA">
        <w:rPr>
          <w:i/>
          <w:iCs/>
          <w:sz w:val="20"/>
          <w:szCs w:val="20"/>
        </w:rPr>
        <w:t>, согласно Приложению № 1 к настоящему Положению;</w:t>
      </w:r>
    </w:p>
    <w:p w:rsidR="0028795F" w:rsidRPr="00D55B81" w:rsidRDefault="0028795F" w:rsidP="0028795F">
      <w:pPr>
        <w:pStyle w:val="LIST1"/>
        <w:numPr>
          <w:ilvl w:val="0"/>
          <w:numId w:val="2"/>
        </w:numPr>
        <w:ind w:left="-567" w:right="-284" w:firstLine="567"/>
        <w:rPr>
          <w:rFonts w:cs="Calibri"/>
          <w:i/>
          <w:iCs/>
          <w:sz w:val="20"/>
          <w:szCs w:val="20"/>
          <w:lang w:eastAsia="en-US"/>
        </w:rPr>
      </w:pPr>
      <w:r w:rsidRPr="00D55B81">
        <w:rPr>
          <w:rFonts w:cs="Calibri"/>
          <w:i/>
          <w:iCs/>
          <w:sz w:val="20"/>
          <w:szCs w:val="20"/>
          <w:lang w:eastAsia="en-US"/>
        </w:rPr>
        <w:t>участники команд обязуются признать окончательным решение Судейской коллегии по любому возникающему спорному вопросу.</w:t>
      </w:r>
    </w:p>
    <w:p w:rsidR="00A835B7" w:rsidRDefault="00A835B7"/>
    <w:sectPr w:rsidR="00A835B7" w:rsidSect="0006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72C"/>
    <w:multiLevelType w:val="singleLevel"/>
    <w:tmpl w:val="E2964DDE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2C35AD"/>
    <w:multiLevelType w:val="hybridMultilevel"/>
    <w:tmpl w:val="BF362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8795F"/>
    <w:rsid w:val="0028795F"/>
    <w:rsid w:val="00A8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5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1">
    <w:name w:val="LIST1"/>
    <w:basedOn w:val="a"/>
    <w:rsid w:val="0028795F"/>
    <w:pPr>
      <w:numPr>
        <w:numId w:val="1"/>
      </w:numPr>
      <w:spacing w:after="0" w:line="240" w:lineRule="auto"/>
      <w:jc w:val="both"/>
    </w:pPr>
    <w:rPr>
      <w:rFonts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2017-08-31T09:25:00Z</dcterms:created>
  <dcterms:modified xsi:type="dcterms:W3CDTF">2017-08-31T09:27:00Z</dcterms:modified>
</cp:coreProperties>
</file>