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5ACA" w14:textId="5BC81E26" w:rsidR="00B5115A" w:rsidRDefault="00B5115A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28C0C86E" wp14:editId="6F9A8D1B">
            <wp:extent cx="2068095" cy="5778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10" cy="59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54F3" w14:textId="77777777" w:rsidR="00B5115A" w:rsidRDefault="00B5115A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</w:pPr>
    </w:p>
    <w:p w14:paraId="17AD8C82" w14:textId="5247EFA4" w:rsidR="00027E89" w:rsidRPr="00027E89" w:rsidRDefault="00027E89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</w:pPr>
      <w:r w:rsidRPr="00027E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  <w:t>Chess.com/</w:t>
      </w:r>
      <w:proofErr w:type="spellStart"/>
      <w:r w:rsidRPr="00027E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  <w:t>ChessKid</w:t>
      </w:r>
      <w:proofErr w:type="spellEnd"/>
      <w:r w:rsidRPr="00027E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  <w:t xml:space="preserve"> – Соглашение о честной игре для участников турнира</w:t>
      </w:r>
    </w:p>
    <w:p w14:paraId="77F424A0" w14:textId="77777777" w:rsidR="00027E89" w:rsidRPr="00027E89" w:rsidRDefault="00027E89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/>
        </w:rPr>
      </w:pPr>
    </w:p>
    <w:p w14:paraId="7AFF30E0" w14:textId="75C27428" w:rsidR="006724FC" w:rsidRDefault="00027E89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Регистрируясь на этот турнир, вы соглашаетесь с условиями честной игры, установленными </w:t>
      </w:r>
      <w:proofErr w:type="spellStart"/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ChessKid</w:t>
      </w:r>
      <w:proofErr w:type="spellEnd"/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и организаторами турнира. </w:t>
      </w:r>
    </w:p>
    <w:p w14:paraId="2F3AA71A" w14:textId="77777777" w:rsidR="006724FC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6C2E0050" w14:textId="6818F911" w:rsidR="00467632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Все партии турнира 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буд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ут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проверяться </w:t>
      </w:r>
      <w:r w:rsidR="00776112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Chess.com/</w:t>
      </w:r>
      <w:proofErr w:type="spellStart"/>
      <w:r w:rsidR="00776112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ChessKid</w:t>
      </w:r>
      <w:proofErr w:type="spellEnd"/>
      <w:r w:rsidR="0046763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н</w:t>
      </w:r>
      <w:r w:rsidR="0077611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а предмет 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честной игры </w:t>
      </w:r>
      <w:bookmarkStart w:id="1" w:name="_Hlk94535570"/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Chess.com/</w:t>
      </w:r>
      <w:proofErr w:type="spellStart"/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ChessKid</w:t>
      </w:r>
      <w:proofErr w:type="spellEnd"/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. </w:t>
      </w:r>
      <w:bookmarkEnd w:id="1"/>
    </w:p>
    <w:p w14:paraId="3BCEF65F" w14:textId="35BD2747" w:rsidR="004B1B52" w:rsidRDefault="00027E89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Если игрок наруши</w:t>
      </w:r>
      <w:r w:rsidR="0077611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т эти правила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, он/она будет </w:t>
      </w:r>
      <w:r w:rsidR="0077611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исключен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из турнира, все </w:t>
      </w:r>
      <w:r w:rsidR="0077611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партии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этого участника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могут быть объявлены </w:t>
      </w:r>
      <w:r w:rsidR="00467632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проигр</w:t>
      </w:r>
      <w:r w:rsidR="0046763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анными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, а также могут быть</w:t>
      </w:r>
      <w:r w:rsidR="00B5115A" w:rsidRPr="00B5115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предприняты дальнейшие действия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, ограничивающие</w:t>
      </w:r>
      <w:r w:rsidR="00B5115A" w:rsidRPr="00B5115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46763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участи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е</w:t>
      </w:r>
      <w:r w:rsidR="00467632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в последующих </w:t>
      </w:r>
      <w:r w:rsidR="00467632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турнирах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на сайтах 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Chess</w:t>
      </w:r>
      <w:r w:rsidR="006724FC" w:rsidRP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com</w:t>
      </w:r>
      <w:r w:rsidR="006724FC" w:rsidRP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и </w:t>
      </w:r>
      <w:proofErr w:type="spellStart"/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Chesskid</w:t>
      </w:r>
      <w:proofErr w:type="spellEnd"/>
      <w:r w:rsidR="006724FC" w:rsidRP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com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. </w:t>
      </w:r>
    </w:p>
    <w:p w14:paraId="0DCE775A" w14:textId="77777777" w:rsidR="00467632" w:rsidRDefault="00467632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44C56D32" w14:textId="31293EFF" w:rsidR="00027E89" w:rsidRDefault="00027E89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Во время онлайн-турниров по шахматам 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запрещается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:</w:t>
      </w:r>
    </w:p>
    <w:p w14:paraId="416D243F" w14:textId="13144C26" w:rsidR="006724FC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08365979" w14:textId="05F449CE" w:rsidR="00027E89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Открывать более, чем одну вкладку браузера. 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Во время 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партии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может быть открыта только одна вкладка 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только в одном 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браузер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е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. Если обнаружится, что 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при игре был 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открыт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более чем один браузер,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другие вкладки или программы, это является техническим нарушением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;</w:t>
      </w:r>
    </w:p>
    <w:p w14:paraId="6E0FB619" w14:textId="77777777" w:rsidR="006724FC" w:rsidRPr="00027E89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281328F0" w14:textId="07C01B96" w:rsidR="00027E89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Прибегать 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к помощи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компьютер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а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;</w:t>
      </w:r>
    </w:p>
    <w:p w14:paraId="02163896" w14:textId="6FEF025C" w:rsidR="00027E89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Прибегать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к помощи других лиц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(присутствие во время партий рядом с участником других лиц считается техническим нарушением)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;</w:t>
      </w:r>
    </w:p>
    <w:p w14:paraId="29858B37" w14:textId="3F3A7E74" w:rsidR="00027E89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Смотреть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прямую трансляцию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турнира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;</w:t>
      </w:r>
    </w:p>
    <w:p w14:paraId="033A83B8" w14:textId="42120BDF" w:rsidR="00027E89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Пользоваться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баз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ами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данных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;</w:t>
      </w:r>
    </w:p>
    <w:p w14:paraId="29D09E07" w14:textId="77777777" w:rsid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Пользоваться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книг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ами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или 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другими аудио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-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, видео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-</w:t>
      </w: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или печатными материалами. </w:t>
      </w:r>
    </w:p>
    <w:p w14:paraId="6C2AFFEF" w14:textId="7FA2F652" w:rsidR="00027E89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Пользоваться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записями предыдущих партий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;</w:t>
      </w:r>
      <w:r w:rsidR="00776112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</w:p>
    <w:p w14:paraId="48A96D6F" w14:textId="434B3E4C" w:rsidR="00027E89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Использовать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1247EA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отельную шахматную доску</w:t>
      </w:r>
      <w:r w:rsidR="00027E89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для анализа вариантов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;</w:t>
      </w:r>
    </w:p>
    <w:p w14:paraId="184E8062" w14:textId="38A1B596" w:rsidR="006724FC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Использовать мобильный телефон или другие средства передачи информации и связи (все подобные устройства должны находиться вне зоны доступа участника во время игры)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;</w:t>
      </w:r>
    </w:p>
    <w:p w14:paraId="1FF12200" w14:textId="6BAAEF55" w:rsidR="006724FC" w:rsidRPr="00F93A7B" w:rsidRDefault="006724FC" w:rsidP="00F93A7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Использовать наушники или находиться в них во время игры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</w:t>
      </w:r>
    </w:p>
    <w:p w14:paraId="79C76933" w14:textId="721BB63F" w:rsidR="006724FC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2C2B7E4E" w14:textId="77777777" w:rsidR="006724FC" w:rsidRPr="00027E89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26D80DAC" w14:textId="42287C1E" w:rsidR="00027E89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Обращаем ваше внимание, что в</w:t>
      </w:r>
      <w:r w:rsidR="001247E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о время турнира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необходимо</w:t>
      </w:r>
      <w:r w:rsidR="001247E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демонстрировать 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спортивное поведение</w:t>
      </w:r>
      <w:r w:rsidR="001247E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«</w:t>
      </w:r>
      <w:r w:rsidR="001247E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Неспортивное поведение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»</w:t>
      </w:r>
      <w:r w:rsidR="001247E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может включать в себя постоянное предложение ничьей после каждого хода, отказ </w:t>
      </w:r>
      <w:r w:rsidR="001247E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делать 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ход, когда </w:t>
      </w:r>
      <w:r w:rsidR="001247EA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следующим ходом последует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мат, или спам вашего противника слишком большим количеством сообщений в чате.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За неспортивное поведение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lastRenderedPageBreak/>
        <w:t>возможны предупреждения от арбитра с последующим исключением из турнира в случае повторных нарушений.</w:t>
      </w:r>
    </w:p>
    <w:p w14:paraId="262E7440" w14:textId="5F2E7D8F" w:rsidR="006724FC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65F1CFC8" w14:textId="6A440F31" w:rsidR="00027E89" w:rsidRDefault="006724FC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Обратите внимание, что все неудачные ходы в виду неточного наведения мышки на фигуры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или случайные «</w:t>
      </w:r>
      <w:proofErr w:type="spellStart"/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мисклики</w:t>
      </w:r>
      <w:proofErr w:type="spellEnd"/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», а также 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случайные отказы или предложения </w:t>
      </w:r>
      <w:r w:rsidR="0044294F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ничьи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или сдачи партии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, а также проблемы 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из-за неустойчивого интернет-соединения, не могут быть обжалованы</w:t>
      </w:r>
      <w:r w:rsidR="0044294F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Если вы отключитесь 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из турнира 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из-за проблем с Интернетом, 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пока на ваших часах будет оставаться время, у вас будет техническая возможность вернуться в игру и продолжить ее</w:t>
      </w:r>
      <w:r w:rsidR="00027E89"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</w:t>
      </w:r>
    </w:p>
    <w:p w14:paraId="5007BA12" w14:textId="537A1443" w:rsidR="00F93A7B" w:rsidRDefault="00F93A7B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0D68325F" w14:textId="51F5CF15" w:rsidR="00F93A7B" w:rsidRPr="00027E89" w:rsidRDefault="00F93A7B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Результаты всех турниров являются окончательными только после специальной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античитерской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проверки, которая занимается несколько дней.</w:t>
      </w:r>
    </w:p>
    <w:p w14:paraId="08BD2126" w14:textId="77777777" w:rsidR="00027E89" w:rsidRPr="00027E89" w:rsidRDefault="00027E89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</w:p>
    <w:p w14:paraId="5AAD5B16" w14:textId="347493DA" w:rsidR="00027E89" w:rsidRPr="006724FC" w:rsidRDefault="00027E89" w:rsidP="004B1B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02124"/>
          <w:sz w:val="28"/>
          <w:szCs w:val="28"/>
        </w:rPr>
      </w:pP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Играя в этом турнире, вы соглашаетесь со всеми правилами честной игры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сайтов 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Chess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com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и 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Chesskid</w:t>
      </w:r>
      <w:r w:rsidR="00F93A7B" w:rsidRPr="00F93A7B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</w:t>
      </w:r>
      <w:r w:rsidR="00F93A7B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com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. Вы имеете право обжаловать любое 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принятое организаторами </w:t>
      </w:r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решение. Однако, как только </w:t>
      </w:r>
      <w:proofErr w:type="spellStart"/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ChessKid</w:t>
      </w:r>
      <w:proofErr w:type="spellEnd"/>
      <w:r w:rsidRPr="00027E89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 вынесет решение по апелляции</w:t>
      </w:r>
      <w:r w:rsidR="006724FC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, повторная апелляция невозможна.</w:t>
      </w:r>
    </w:p>
    <w:p w14:paraId="478C423E" w14:textId="77777777" w:rsidR="00D338F1" w:rsidRPr="006724FC" w:rsidRDefault="00D338F1" w:rsidP="004B1B52">
      <w:pPr>
        <w:spacing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D338F1" w:rsidRPr="0067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55C3A"/>
    <w:multiLevelType w:val="hybridMultilevel"/>
    <w:tmpl w:val="E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89"/>
    <w:rsid w:val="00027E89"/>
    <w:rsid w:val="001247EA"/>
    <w:rsid w:val="00150A2A"/>
    <w:rsid w:val="0044294F"/>
    <w:rsid w:val="00467632"/>
    <w:rsid w:val="004B1B52"/>
    <w:rsid w:val="006724FC"/>
    <w:rsid w:val="00776112"/>
    <w:rsid w:val="00B5115A"/>
    <w:rsid w:val="00D338F1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538B"/>
  <w15:chartTrackingRefBased/>
  <w15:docId w15:val="{47050983-2AA7-438B-BCBD-6FD3E8AC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2022-02-05T12:23:00Z</dcterms:created>
  <dcterms:modified xsi:type="dcterms:W3CDTF">2022-02-07T17:14:00Z</dcterms:modified>
</cp:coreProperties>
</file>