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02" w:rsidRPr="00924202" w:rsidRDefault="00924202" w:rsidP="0092420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caps/>
          <w:color w:val="1F1F1F"/>
          <w:spacing w:val="12"/>
          <w:sz w:val="24"/>
          <w:szCs w:val="24"/>
          <w:lang w:eastAsia="ru-RU"/>
        </w:rPr>
      </w:pPr>
      <w:r w:rsidRPr="00924202">
        <w:rPr>
          <w:rFonts w:ascii="Arial" w:eastAsia="Times New Roman" w:hAnsi="Arial" w:cs="Arial"/>
          <w:caps/>
          <w:color w:val="1F1F1F"/>
          <w:spacing w:val="12"/>
          <w:sz w:val="24"/>
          <w:szCs w:val="24"/>
          <w:lang w:eastAsia="ru-RU"/>
        </w:rPr>
        <w:t>КАК ДОБРАТЬСЯ</w:t>
      </w:r>
    </w:p>
    <w:p w:rsidR="00924202" w:rsidRPr="001526EA" w:rsidRDefault="00924202" w:rsidP="0092420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F1F1F"/>
          <w:sz w:val="25"/>
          <w:szCs w:val="25"/>
          <w:lang w:eastAsia="ru-RU"/>
        </w:rPr>
      </w:pPr>
      <w:r w:rsidRPr="00924202">
        <w:rPr>
          <w:rFonts w:ascii="Helvetica" w:eastAsia="Times New Roman" w:hAnsi="Helvetica" w:cs="Helvetica"/>
          <w:color w:val="1F1F1F"/>
          <w:sz w:val="25"/>
          <w:szCs w:val="25"/>
          <w:lang w:eastAsia="ru-RU"/>
        </w:rPr>
        <w:t>От станции «Белорусская» подняться на мост, идти по левой (нечетной) стороне Ленинградского проспекта пешком около 10 минут (в сторону области) до главного здания Культурно-делового комплекса «Большевик». Музей находится во внутреннем дворике.</w:t>
      </w:r>
    </w:p>
    <w:p w:rsidR="00924202" w:rsidRPr="00924202" w:rsidRDefault="00924202" w:rsidP="0092420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F1F1F"/>
          <w:sz w:val="25"/>
          <w:szCs w:val="25"/>
          <w:lang w:val="en-US" w:eastAsia="ru-RU"/>
        </w:rPr>
      </w:pPr>
      <w:r>
        <w:rPr>
          <w:rFonts w:ascii="Helvetica" w:eastAsia="Times New Roman" w:hAnsi="Helvetica" w:cs="Helvetica"/>
          <w:noProof/>
          <w:color w:val="1F1F1F"/>
          <w:sz w:val="25"/>
          <w:szCs w:val="25"/>
          <w:lang w:eastAsia="ru-RU"/>
        </w:rPr>
        <w:drawing>
          <wp:inline distT="0" distB="0" distL="0" distR="0" wp14:anchorId="5F3C5D6C" wp14:editId="29D8F3A5">
            <wp:extent cx="6572250" cy="3939137"/>
            <wp:effectExtent l="0" t="0" r="0" b="4445"/>
            <wp:docPr id="1" name="Рисунок 1" descr="C:\Users\dafeofanov\Desktop\D\FBI\2016\таль\ЛОГО\ДЛЯ ИНФОРМАЦИИ\от м. Белорусская радиа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eofanov\Desktop\D\FBI\2016\таль\ЛОГО\ДЛЯ ИНФОРМАЦИИ\от м. Белорусская радиальн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93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02" w:rsidRDefault="00924202" w:rsidP="00924202">
      <w:pPr>
        <w:pStyle w:val="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bCs w:val="0"/>
          <w:caps/>
          <w:color w:val="1F1F1F"/>
          <w:spacing w:val="12"/>
        </w:rPr>
      </w:pPr>
      <w:r>
        <w:rPr>
          <w:rFonts w:ascii="Arial" w:hAnsi="Arial" w:cs="Arial"/>
          <w:b w:val="0"/>
          <w:bCs w:val="0"/>
          <w:caps/>
          <w:color w:val="1F1F1F"/>
          <w:spacing w:val="12"/>
        </w:rPr>
        <w:t>ПАРКОВКА</w:t>
      </w:r>
    </w:p>
    <w:p w:rsidR="00924202" w:rsidRPr="001526EA" w:rsidRDefault="00924202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Вдоль дороги по улице Скаковая есть городская парковка (40 рублей в час, по воскресеньям бесплатно). Также через дорогу, напротив здания Музея, на улице Скаковая есть парковка на 150 мест. В субботу и воскресенье по билету в Музей – бесплатно. </w:t>
      </w:r>
    </w:p>
    <w:p w:rsidR="00924202" w:rsidRDefault="001526EA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ВХОД В МУЗЕЙ (НА МЕРОПРИТИЕ)</w:t>
      </w:r>
    </w:p>
    <w:p w:rsidR="001526EA" w:rsidRDefault="001526EA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Входной билет – 300р.</w:t>
      </w:r>
    </w:p>
    <w:p w:rsidR="009707D7" w:rsidRDefault="009707D7" w:rsidP="009707D7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Входной билет для пенсионеров – 100р.</w:t>
      </w:r>
    </w:p>
    <w:p w:rsidR="009707D7" w:rsidRDefault="009707D7" w:rsidP="009707D7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 xml:space="preserve">Подарочный билет – </w:t>
      </w:r>
      <w:r>
        <w:rPr>
          <w:rFonts w:ascii="Helvetica" w:hAnsi="Helvetica" w:cs="Helvetica"/>
          <w:color w:val="1F1F1F"/>
          <w:sz w:val="25"/>
          <w:szCs w:val="25"/>
        </w:rPr>
        <w:t>200р. (</w:t>
      </w:r>
      <w:r>
        <w:rPr>
          <w:rFonts w:ascii="Helvetica" w:hAnsi="Helvetica" w:cs="Helvetica"/>
          <w:color w:val="1F1F1F"/>
          <w:sz w:val="25"/>
          <w:szCs w:val="25"/>
        </w:rPr>
        <w:t>при покупке билета посещение музея возможно со следующего дня</w:t>
      </w:r>
      <w:proofErr w:type="gramStart"/>
      <w:r>
        <w:rPr>
          <w:rFonts w:ascii="Helvetica" w:hAnsi="Helvetica" w:cs="Helvetica"/>
          <w:color w:val="1F1F1F"/>
          <w:sz w:val="25"/>
          <w:szCs w:val="25"/>
        </w:rPr>
        <w:t xml:space="preserve"> </w:t>
      </w:r>
      <w:r>
        <w:rPr>
          <w:rFonts w:ascii="Helvetica" w:hAnsi="Helvetica" w:cs="Helvetica"/>
          <w:color w:val="1F1F1F"/>
          <w:sz w:val="25"/>
          <w:szCs w:val="25"/>
        </w:rPr>
        <w:t>)</w:t>
      </w:r>
      <w:proofErr w:type="gramEnd"/>
      <w:r>
        <w:rPr>
          <w:rFonts w:ascii="Helvetica" w:hAnsi="Helvetica" w:cs="Helvetica"/>
          <w:color w:val="1F1F1F"/>
          <w:sz w:val="25"/>
          <w:szCs w:val="25"/>
        </w:rPr>
        <w:t xml:space="preserve"> </w:t>
      </w:r>
    </w:p>
    <w:p w:rsidR="001526EA" w:rsidRDefault="001526EA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Входной билет для детей</w:t>
      </w:r>
      <w:r w:rsidR="00CB0727">
        <w:rPr>
          <w:rFonts w:ascii="Helvetica" w:hAnsi="Helvetica" w:cs="Helvetica"/>
          <w:color w:val="1F1F1F"/>
          <w:sz w:val="25"/>
          <w:szCs w:val="25"/>
        </w:rPr>
        <w:t xml:space="preserve"> – до 18  </w:t>
      </w:r>
      <w:r w:rsidR="009707D7">
        <w:rPr>
          <w:rFonts w:ascii="Helvetica" w:hAnsi="Helvetica" w:cs="Helvetica"/>
          <w:color w:val="1F1F1F"/>
          <w:sz w:val="25"/>
          <w:szCs w:val="25"/>
        </w:rPr>
        <w:t xml:space="preserve">бесплатно </w:t>
      </w:r>
    </w:p>
    <w:p w:rsidR="001526EA" w:rsidRDefault="001526EA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 xml:space="preserve">Входной билет для </w:t>
      </w:r>
      <w:r w:rsidR="009707D7">
        <w:rPr>
          <w:rFonts w:ascii="Helvetica" w:hAnsi="Helvetica" w:cs="Helvetica"/>
          <w:color w:val="1F1F1F"/>
          <w:sz w:val="25"/>
          <w:szCs w:val="25"/>
        </w:rPr>
        <w:t xml:space="preserve">ветеранов ВОВ и </w:t>
      </w:r>
      <w:r>
        <w:rPr>
          <w:rFonts w:ascii="Helvetica" w:hAnsi="Helvetica" w:cs="Helvetica"/>
          <w:color w:val="1F1F1F"/>
          <w:sz w:val="25"/>
          <w:szCs w:val="25"/>
        </w:rPr>
        <w:t xml:space="preserve">инвалидов </w:t>
      </w:r>
      <w:r w:rsidR="00CB0727">
        <w:rPr>
          <w:rFonts w:ascii="Helvetica" w:hAnsi="Helvetica" w:cs="Helvetica"/>
          <w:color w:val="1F1F1F"/>
          <w:sz w:val="25"/>
          <w:szCs w:val="25"/>
        </w:rPr>
        <w:t xml:space="preserve">– </w:t>
      </w:r>
      <w:r w:rsidR="009707D7">
        <w:rPr>
          <w:rFonts w:ascii="Helvetica" w:hAnsi="Helvetica" w:cs="Helvetica"/>
          <w:color w:val="1F1F1F"/>
          <w:sz w:val="25"/>
          <w:szCs w:val="25"/>
        </w:rPr>
        <w:t xml:space="preserve">бесплатно </w:t>
      </w:r>
    </w:p>
    <w:p w:rsidR="009707D7" w:rsidRDefault="009707D7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</w:rPr>
        <w:t>Входной билет для пенсионеров – 100р.</w:t>
      </w:r>
    </w:p>
    <w:p w:rsidR="00924202" w:rsidRPr="001526EA" w:rsidRDefault="001526EA" w:rsidP="0092420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1F1F1F"/>
          <w:sz w:val="25"/>
          <w:szCs w:val="25"/>
        </w:rPr>
      </w:pPr>
      <w:r>
        <w:rPr>
          <w:rFonts w:ascii="Helvetica" w:hAnsi="Helvetica" w:cs="Helvetica"/>
          <w:color w:val="1F1F1F"/>
          <w:sz w:val="25"/>
          <w:szCs w:val="25"/>
          <w:shd w:val="clear" w:color="auto" w:fill="FFFFFF"/>
        </w:rPr>
        <w:t>Вы можете купить билеты онлайн и на информационной стойке прямо в музее. До конца года, приобретая билеты онлайн, вы получаете скидку 25% от стоимости билета.</w:t>
      </w:r>
      <w:bookmarkStart w:id="0" w:name="_GoBack"/>
      <w:bookmarkEnd w:id="0"/>
    </w:p>
    <w:p w:rsidR="003807CD" w:rsidRDefault="003807CD"/>
    <w:sectPr w:rsidR="003807CD" w:rsidSect="00152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8E"/>
    <w:rsid w:val="001526EA"/>
    <w:rsid w:val="0024228E"/>
    <w:rsid w:val="003807CD"/>
    <w:rsid w:val="00924202"/>
    <w:rsid w:val="009707D7"/>
    <w:rsid w:val="00C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A. Feofanov</dc:creator>
  <cp:keywords/>
  <dc:description/>
  <cp:lastModifiedBy>Dmitry A. Feofanov</cp:lastModifiedBy>
  <cp:revision>4</cp:revision>
  <dcterms:created xsi:type="dcterms:W3CDTF">2016-09-22T12:08:00Z</dcterms:created>
  <dcterms:modified xsi:type="dcterms:W3CDTF">2016-09-22T12:48:00Z</dcterms:modified>
</cp:coreProperties>
</file>