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CC8DFA5" w14:textId="77777777" w:rsidR="007710F6" w:rsidRPr="00DD4604" w:rsidRDefault="007710F6">
      <w:pPr>
        <w:spacing w:before="9" w:line="110" w:lineRule="exact"/>
        <w:rPr>
          <w:color w:val="002060"/>
          <w:sz w:val="11"/>
          <w:szCs w:val="11"/>
          <w:lang w:val="ru-RU"/>
        </w:rPr>
      </w:pPr>
    </w:p>
    <w:p w14:paraId="61386C4B" w14:textId="77777777" w:rsidR="007710F6" w:rsidRPr="00DD4604" w:rsidRDefault="00D95AD7">
      <w:pPr>
        <w:ind w:left="3088" w:right="10280"/>
        <w:rPr>
          <w:rFonts w:ascii="Times New Roman" w:eastAsia="Times New Roman" w:hAnsi="Times New Roman" w:cs="Times New Roman"/>
          <w:color w:val="002060"/>
          <w:sz w:val="20"/>
          <w:szCs w:val="20"/>
          <w:lang w:val="ru-RU"/>
        </w:rPr>
      </w:pPr>
      <w:r>
        <w:rPr>
          <w:color w:val="002060"/>
          <w:lang w:val="ru-RU"/>
        </w:rPr>
        <w:pict w14:anchorId="6FEE7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95.45pt;mso-position-horizontal-relative:char;mso-position-vertical-relative:line">
            <v:imagedata r:id="rId5" o:title=""/>
          </v:shape>
        </w:pict>
      </w:r>
    </w:p>
    <w:p w14:paraId="4C9F71A8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1BD80FE7" w14:textId="77777777" w:rsidR="007710F6" w:rsidRPr="00DD4604" w:rsidRDefault="007710F6">
      <w:pPr>
        <w:spacing w:before="15" w:line="200" w:lineRule="exact"/>
        <w:rPr>
          <w:color w:val="002060"/>
          <w:sz w:val="20"/>
          <w:szCs w:val="20"/>
          <w:lang w:val="ru-RU"/>
        </w:rPr>
      </w:pPr>
    </w:p>
    <w:p w14:paraId="4AE6CA8A" w14:textId="6074B3C0" w:rsidR="007710F6" w:rsidRPr="00DD4604" w:rsidRDefault="00DF3AF1">
      <w:pPr>
        <w:pStyle w:val="1"/>
        <w:spacing w:before="51" w:line="356" w:lineRule="auto"/>
        <w:ind w:left="3417" w:right="2718" w:hanging="1086"/>
        <w:rPr>
          <w:b w:val="0"/>
          <w:bCs w:val="0"/>
          <w:color w:val="002060"/>
          <w:lang w:val="ru-RU"/>
        </w:rPr>
      </w:pPr>
      <w:r w:rsidRPr="00DD4604">
        <w:rPr>
          <w:color w:val="002060"/>
          <w:lang w:val="ru-RU"/>
        </w:rPr>
        <w:t xml:space="preserve">   ДЕТСКОЕ ПЕРВЕНСТВО МИРА ФИДЕ </w:t>
      </w:r>
      <w:r w:rsidRPr="00DD4604">
        <w:rPr>
          <w:color w:val="002060"/>
          <w:spacing w:val="-2"/>
          <w:lang w:val="ru-RU"/>
        </w:rPr>
        <w:t xml:space="preserve">БАТУМИ </w:t>
      </w:r>
      <w:r w:rsidR="00BA6363" w:rsidRPr="00DD4604">
        <w:rPr>
          <w:color w:val="002060"/>
          <w:spacing w:val="-6"/>
          <w:lang w:val="ru-RU"/>
        </w:rPr>
        <w:t>(</w:t>
      </w:r>
      <w:r w:rsidRPr="00DD4604">
        <w:rPr>
          <w:color w:val="002060"/>
          <w:spacing w:val="1"/>
          <w:lang w:val="ru-RU"/>
        </w:rPr>
        <w:t>ГРУЗИЯ</w:t>
      </w:r>
      <w:r w:rsidR="00BA6363" w:rsidRPr="00DD4604">
        <w:rPr>
          <w:color w:val="002060"/>
          <w:lang w:val="ru-RU"/>
        </w:rPr>
        <w:t>)</w:t>
      </w:r>
    </w:p>
    <w:p w14:paraId="12F4DDC3" w14:textId="28925148" w:rsidR="007710F6" w:rsidRPr="00DD4604" w:rsidRDefault="00BA6363">
      <w:pPr>
        <w:spacing w:before="5" w:line="360" w:lineRule="auto"/>
        <w:ind w:left="3202" w:right="3892"/>
        <w:jc w:val="center"/>
        <w:rPr>
          <w:rFonts w:ascii="Calibri" w:eastAsia="Calibri" w:hAnsi="Calibri" w:cs="Calibri"/>
          <w:color w:val="002060"/>
          <w:sz w:val="24"/>
          <w:szCs w:val="24"/>
          <w:lang w:val="ru-RU"/>
        </w:rPr>
      </w:pPr>
      <w:r w:rsidRPr="00DD4604">
        <w:rPr>
          <w:rFonts w:ascii="Calibri" w:eastAsia="Calibri" w:hAnsi="Calibri" w:cs="Calibri"/>
          <w:b/>
          <w:bCs/>
          <w:color w:val="002060"/>
          <w:spacing w:val="-2"/>
          <w:sz w:val="24"/>
          <w:szCs w:val="24"/>
          <w:lang w:val="ru-RU"/>
        </w:rPr>
        <w:t>1</w:t>
      </w:r>
      <w:r w:rsidRPr="00DD4604">
        <w:rPr>
          <w:rFonts w:ascii="Calibri" w:eastAsia="Calibri" w:hAnsi="Calibri" w:cs="Calibri"/>
          <w:b/>
          <w:bCs/>
          <w:color w:val="002060"/>
          <w:sz w:val="24"/>
          <w:szCs w:val="24"/>
          <w:lang w:val="ru-RU"/>
        </w:rPr>
        <w:t>5</w:t>
      </w:r>
      <w:r w:rsidRPr="00DD4604">
        <w:rPr>
          <w:rFonts w:ascii="Calibri" w:eastAsia="Calibri" w:hAnsi="Calibri" w:cs="Calibri"/>
          <w:b/>
          <w:bCs/>
          <w:color w:val="002060"/>
          <w:spacing w:val="-6"/>
          <w:sz w:val="24"/>
          <w:szCs w:val="24"/>
          <w:lang w:val="ru-RU"/>
        </w:rPr>
        <w:t xml:space="preserve"> </w:t>
      </w:r>
      <w:r w:rsidRPr="00DD4604">
        <w:rPr>
          <w:rFonts w:ascii="Calibri" w:eastAsia="Calibri" w:hAnsi="Calibri" w:cs="Calibri"/>
          <w:b/>
          <w:bCs/>
          <w:color w:val="002060"/>
          <w:sz w:val="24"/>
          <w:szCs w:val="24"/>
          <w:lang w:val="ru-RU"/>
        </w:rPr>
        <w:t>–</w:t>
      </w:r>
      <w:r w:rsidRPr="00DD4604">
        <w:rPr>
          <w:rFonts w:ascii="Calibri" w:eastAsia="Calibri" w:hAnsi="Calibri" w:cs="Calibri"/>
          <w:b/>
          <w:bCs/>
          <w:color w:val="002060"/>
          <w:spacing w:val="-4"/>
          <w:sz w:val="24"/>
          <w:szCs w:val="24"/>
          <w:lang w:val="ru-RU"/>
        </w:rPr>
        <w:t xml:space="preserve"> </w:t>
      </w:r>
      <w:r w:rsidRPr="00DD4604">
        <w:rPr>
          <w:rFonts w:ascii="Calibri" w:eastAsia="Calibri" w:hAnsi="Calibri" w:cs="Calibri"/>
          <w:b/>
          <w:bCs/>
          <w:color w:val="002060"/>
          <w:spacing w:val="-2"/>
          <w:sz w:val="24"/>
          <w:szCs w:val="24"/>
          <w:lang w:val="ru-RU"/>
        </w:rPr>
        <w:t>2</w:t>
      </w:r>
      <w:r w:rsidRPr="00DD4604">
        <w:rPr>
          <w:rFonts w:ascii="Calibri" w:eastAsia="Calibri" w:hAnsi="Calibri" w:cs="Calibri"/>
          <w:b/>
          <w:bCs/>
          <w:color w:val="002060"/>
          <w:sz w:val="24"/>
          <w:szCs w:val="24"/>
          <w:lang w:val="ru-RU"/>
        </w:rPr>
        <w:t>8</w:t>
      </w:r>
      <w:r w:rsidRPr="00DD4604">
        <w:rPr>
          <w:rFonts w:ascii="Calibri" w:eastAsia="Calibri" w:hAnsi="Calibri" w:cs="Calibri"/>
          <w:b/>
          <w:bCs/>
          <w:color w:val="002060"/>
          <w:spacing w:val="-6"/>
          <w:sz w:val="24"/>
          <w:szCs w:val="24"/>
          <w:lang w:val="ru-RU"/>
        </w:rPr>
        <w:t xml:space="preserve"> </w:t>
      </w:r>
      <w:r w:rsidR="00DF3AF1" w:rsidRPr="00DD4604">
        <w:rPr>
          <w:rFonts w:ascii="Calibri" w:eastAsia="Calibri" w:hAnsi="Calibri" w:cs="Calibri"/>
          <w:b/>
          <w:bCs/>
          <w:color w:val="002060"/>
          <w:spacing w:val="1"/>
          <w:sz w:val="24"/>
          <w:szCs w:val="24"/>
          <w:lang w:val="ru-RU"/>
        </w:rPr>
        <w:t>СЕНТЯБРЯ</w:t>
      </w:r>
      <w:r w:rsidRPr="00DD4604">
        <w:rPr>
          <w:rFonts w:ascii="Calibri" w:eastAsia="Calibri" w:hAnsi="Calibri" w:cs="Calibri"/>
          <w:b/>
          <w:bCs/>
          <w:color w:val="002060"/>
          <w:spacing w:val="-9"/>
          <w:sz w:val="24"/>
          <w:szCs w:val="24"/>
          <w:lang w:val="ru-RU"/>
        </w:rPr>
        <w:t xml:space="preserve"> </w:t>
      </w:r>
      <w:r w:rsidRPr="00DD4604">
        <w:rPr>
          <w:rFonts w:ascii="Calibri" w:eastAsia="Calibri" w:hAnsi="Calibri" w:cs="Calibri"/>
          <w:b/>
          <w:bCs/>
          <w:color w:val="002060"/>
          <w:spacing w:val="-2"/>
          <w:sz w:val="24"/>
          <w:szCs w:val="24"/>
          <w:lang w:val="ru-RU"/>
        </w:rPr>
        <w:t>2022</w:t>
      </w:r>
      <w:r w:rsidRPr="00DD4604">
        <w:rPr>
          <w:rFonts w:ascii="Calibri" w:eastAsia="Calibri" w:hAnsi="Calibri" w:cs="Calibri"/>
          <w:b/>
          <w:bCs/>
          <w:color w:val="002060"/>
          <w:spacing w:val="-2"/>
          <w:w w:val="99"/>
          <w:sz w:val="24"/>
          <w:szCs w:val="24"/>
          <w:lang w:val="ru-RU"/>
        </w:rPr>
        <w:t xml:space="preserve"> </w:t>
      </w:r>
      <w:r w:rsidR="00DF3AF1" w:rsidRPr="00DD4604">
        <w:rPr>
          <w:rFonts w:ascii="Calibri" w:eastAsia="Calibri" w:hAnsi="Calibri" w:cs="Calibri"/>
          <w:b/>
          <w:bCs/>
          <w:color w:val="002060"/>
          <w:spacing w:val="1"/>
          <w:sz w:val="24"/>
          <w:szCs w:val="24"/>
          <w:lang w:val="ru-RU"/>
        </w:rPr>
        <w:t>ПОЛОЖЕНИЕ</w:t>
      </w:r>
    </w:p>
    <w:p w14:paraId="56EC3C35" w14:textId="77777777" w:rsidR="007710F6" w:rsidRPr="00DD4604" w:rsidRDefault="007710F6">
      <w:pPr>
        <w:spacing w:before="9" w:line="180" w:lineRule="exact"/>
        <w:rPr>
          <w:color w:val="002060"/>
          <w:sz w:val="18"/>
          <w:szCs w:val="18"/>
          <w:lang w:val="ru-RU"/>
        </w:rPr>
      </w:pPr>
    </w:p>
    <w:p w14:paraId="3FCEAA33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7FA160D5" w14:textId="77777777" w:rsidR="007710F6" w:rsidRPr="00DD4604" w:rsidRDefault="007710F6">
      <w:pPr>
        <w:spacing w:before="5" w:line="120" w:lineRule="exact"/>
        <w:rPr>
          <w:color w:val="002060"/>
          <w:sz w:val="12"/>
          <w:szCs w:val="12"/>
          <w:lang w:val="ru-RU"/>
        </w:rPr>
      </w:pPr>
    </w:p>
    <w:p w14:paraId="6D0CD2C6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4042B328" w14:textId="3554126E" w:rsidR="00DF3AF1" w:rsidRPr="00DD4604" w:rsidRDefault="00DF3AF1" w:rsidP="00DF3AF1">
      <w:pPr>
        <w:pStyle w:val="a3"/>
        <w:numPr>
          <w:ilvl w:val="0"/>
          <w:numId w:val="7"/>
        </w:numPr>
        <w:spacing w:line="359" w:lineRule="auto"/>
        <w:ind w:right="113"/>
        <w:jc w:val="both"/>
        <w:rPr>
          <w:rFonts w:cs="Calibri"/>
          <w:b/>
          <w:color w:val="002060"/>
          <w:spacing w:val="2"/>
          <w:sz w:val="24"/>
          <w:szCs w:val="24"/>
          <w:lang w:val="ru-RU"/>
        </w:rPr>
      </w:pPr>
      <w:r w:rsidRPr="00DD4604">
        <w:rPr>
          <w:rFonts w:cs="Calibri"/>
          <w:b/>
          <w:color w:val="002060"/>
          <w:spacing w:val="2"/>
          <w:sz w:val="24"/>
          <w:szCs w:val="24"/>
          <w:lang w:val="ru-RU"/>
        </w:rPr>
        <w:t>Приглашение</w:t>
      </w:r>
    </w:p>
    <w:p w14:paraId="692FFABC" w14:textId="7B4A4D3B" w:rsidR="007710F6" w:rsidRPr="00DD4604" w:rsidRDefault="00DF3AF1" w:rsidP="00472285">
      <w:pPr>
        <w:pStyle w:val="a3"/>
        <w:spacing w:line="359" w:lineRule="auto"/>
        <w:ind w:left="100" w:right="113" w:firstLine="0"/>
        <w:jc w:val="both"/>
        <w:rPr>
          <w:color w:val="002060"/>
          <w:lang w:val="ru-RU"/>
        </w:rPr>
      </w:pPr>
      <w:r w:rsidRPr="00DD4604">
        <w:rPr>
          <w:rFonts w:cs="Calibri"/>
          <w:color w:val="002060"/>
          <w:spacing w:val="2"/>
          <w:lang w:val="ru-RU"/>
        </w:rPr>
        <w:t>ФИДЕ</w:t>
      </w:r>
      <w:r w:rsidR="00BA6363" w:rsidRPr="00DD4604">
        <w:rPr>
          <w:rFonts w:cs="Calibri"/>
          <w:color w:val="002060"/>
          <w:lang w:val="ru-RU"/>
        </w:rPr>
        <w:t>,</w:t>
      </w:r>
      <w:r w:rsidR="00BA6363" w:rsidRPr="00DD4604">
        <w:rPr>
          <w:rFonts w:cs="Calibri"/>
          <w:color w:val="002060"/>
          <w:spacing w:val="18"/>
          <w:lang w:val="ru-RU"/>
        </w:rPr>
        <w:t xml:space="preserve"> </w:t>
      </w:r>
      <w:r w:rsidRPr="00DD4604">
        <w:rPr>
          <w:rFonts w:cs="Calibri"/>
          <w:color w:val="002060"/>
          <w:spacing w:val="-2"/>
          <w:lang w:val="ru-RU"/>
        </w:rPr>
        <w:t>Грузинская шахматная федерация и Грузинский</w:t>
      </w:r>
      <w:r w:rsidR="00BA6363" w:rsidRPr="00DD4604">
        <w:rPr>
          <w:rFonts w:cs="Calibri"/>
          <w:color w:val="002060"/>
          <w:spacing w:val="18"/>
          <w:lang w:val="ru-RU"/>
        </w:rPr>
        <w:t xml:space="preserve"> </w:t>
      </w:r>
      <w:r w:rsidRPr="00DD4604">
        <w:rPr>
          <w:rFonts w:cs="Calibri"/>
          <w:color w:val="002060"/>
          <w:spacing w:val="18"/>
          <w:lang w:val="ru-RU"/>
        </w:rPr>
        <w:t xml:space="preserve">шахматный клуб «64» </w:t>
      </w:r>
      <w:r w:rsidRPr="00DD4604">
        <w:rPr>
          <w:rFonts w:cs="Calibri"/>
          <w:color w:val="002060"/>
          <w:lang w:val="ru-RU"/>
        </w:rPr>
        <w:t xml:space="preserve">приглашают все федерации, входящие в ФИДЕ, и всех игроков, </w:t>
      </w:r>
      <w:r w:rsidR="00FF1829">
        <w:rPr>
          <w:rFonts w:cs="Calibri"/>
          <w:color w:val="002060"/>
          <w:lang w:val="ru-RU"/>
        </w:rPr>
        <w:t>соответствующих условиям</w:t>
      </w:r>
      <w:r w:rsidRPr="00DD4604">
        <w:rPr>
          <w:rFonts w:cs="Calibri"/>
          <w:color w:val="002060"/>
          <w:lang w:val="ru-RU"/>
        </w:rPr>
        <w:t xml:space="preserve">, </w:t>
      </w:r>
      <w:r w:rsidRPr="00DD4604">
        <w:rPr>
          <w:rFonts w:cs="Calibri"/>
          <w:color w:val="002060"/>
          <w:spacing w:val="-1"/>
          <w:lang w:val="ru-RU"/>
        </w:rPr>
        <w:t>принять участие в детском первенстве мира ФИДЕ 2022 года</w:t>
      </w:r>
      <w:r w:rsidR="00BA6363" w:rsidRPr="00DD4604">
        <w:rPr>
          <w:color w:val="002060"/>
          <w:lang w:val="ru-RU"/>
        </w:rPr>
        <w:t>.</w:t>
      </w:r>
      <w:r w:rsidR="00BA6363" w:rsidRPr="00DD4604">
        <w:rPr>
          <w:color w:val="002060"/>
          <w:spacing w:val="16"/>
          <w:lang w:val="ru-RU"/>
        </w:rPr>
        <w:t xml:space="preserve"> </w:t>
      </w:r>
      <w:r w:rsidRPr="00DD4604">
        <w:rPr>
          <w:color w:val="002060"/>
          <w:spacing w:val="2"/>
          <w:lang w:val="ru-RU"/>
        </w:rPr>
        <w:t xml:space="preserve">Соревнования пройдут в Батуми (побережье Черного моря) с 15 сентября (прибытие) по 28 сентября (отъезд) 2022 года. </w:t>
      </w:r>
      <w:r w:rsidR="00BA6363" w:rsidRPr="00DD4604">
        <w:rPr>
          <w:color w:val="002060"/>
          <w:spacing w:val="14"/>
          <w:lang w:val="ru-RU"/>
        </w:rPr>
        <w:t xml:space="preserve"> </w:t>
      </w:r>
    </w:p>
    <w:p w14:paraId="4FABB74F" w14:textId="59D573CA" w:rsidR="007710F6" w:rsidRPr="00DD4604" w:rsidRDefault="007710F6">
      <w:pPr>
        <w:ind w:left="326"/>
        <w:rPr>
          <w:rFonts w:ascii="Times New Roman" w:eastAsia="Times New Roman" w:hAnsi="Times New Roman" w:cs="Times New Roman"/>
          <w:color w:val="002060"/>
          <w:sz w:val="20"/>
          <w:szCs w:val="20"/>
          <w:lang w:val="ru-RU"/>
        </w:rPr>
      </w:pPr>
      <w:bookmarkStart w:id="0" w:name="_GoBack"/>
      <w:bookmarkEnd w:id="0"/>
    </w:p>
    <w:p w14:paraId="55F02D21" w14:textId="77777777" w:rsidR="007710F6" w:rsidRPr="00DD4604" w:rsidRDefault="007710F6">
      <w:pPr>
        <w:spacing w:before="5" w:line="100" w:lineRule="exact"/>
        <w:rPr>
          <w:color w:val="002060"/>
          <w:sz w:val="10"/>
          <w:szCs w:val="10"/>
          <w:lang w:val="ru-RU"/>
        </w:rPr>
      </w:pPr>
    </w:p>
    <w:p w14:paraId="7A003C34" w14:textId="48D74567" w:rsidR="007710F6" w:rsidRPr="00DD4604" w:rsidRDefault="00472285" w:rsidP="00472285">
      <w:pPr>
        <w:pStyle w:val="a4"/>
        <w:numPr>
          <w:ilvl w:val="0"/>
          <w:numId w:val="7"/>
        </w:numPr>
        <w:spacing w:line="200" w:lineRule="exact"/>
        <w:rPr>
          <w:b/>
          <w:color w:val="002060"/>
          <w:sz w:val="24"/>
          <w:szCs w:val="24"/>
          <w:lang w:val="ru-RU"/>
        </w:rPr>
      </w:pPr>
      <w:r w:rsidRPr="00DD4604">
        <w:rPr>
          <w:b/>
          <w:color w:val="002060"/>
          <w:sz w:val="24"/>
          <w:szCs w:val="24"/>
          <w:lang w:val="ru-RU"/>
        </w:rPr>
        <w:t>Расписание</w:t>
      </w:r>
    </w:p>
    <w:p w14:paraId="76128256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890"/>
        <w:gridCol w:w="1521"/>
        <w:gridCol w:w="3082"/>
        <w:gridCol w:w="2484"/>
      </w:tblGrid>
      <w:tr w:rsidR="007710F6" w:rsidRPr="00DD4604" w14:paraId="57BF1014" w14:textId="77777777" w:rsidTr="00974370">
        <w:trPr>
          <w:trHeight w:hRule="exact" w:val="310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F095D" w14:textId="68929F80" w:rsidR="007710F6" w:rsidRPr="00DD4604" w:rsidRDefault="006E7C32" w:rsidP="006E7C32">
            <w:pPr>
              <w:pStyle w:val="TableParagraph"/>
              <w:spacing w:line="243" w:lineRule="exact"/>
              <w:ind w:left="100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2"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12D2" w14:textId="356B93AE" w:rsidR="007710F6" w:rsidRPr="00DD4604" w:rsidRDefault="00BA6363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1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5</w:t>
            </w:r>
            <w:r w:rsidR="006E7C32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 xml:space="preserve"> сентября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9DA8F" w14:textId="77777777" w:rsidR="007710F6" w:rsidRPr="00DD4604" w:rsidRDefault="007710F6">
            <w:pPr>
              <w:rPr>
                <w:color w:val="002060"/>
                <w:lang w:val="ru-RU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2525F" w14:textId="09B92FAA" w:rsidR="007710F6" w:rsidRPr="00DD4604" w:rsidRDefault="006A2E85" w:rsidP="00974370">
            <w:pPr>
              <w:pStyle w:val="TableParagraph"/>
              <w:spacing w:line="243" w:lineRule="exact"/>
              <w:ind w:left="360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-1"/>
                <w:sz w:val="20"/>
                <w:szCs w:val="20"/>
                <w:lang w:val="ru-RU"/>
              </w:rPr>
              <w:t>Прибытие</w:t>
            </w:r>
          </w:p>
        </w:tc>
      </w:tr>
      <w:tr w:rsidR="007710F6" w:rsidRPr="00DD4604" w14:paraId="43743BBB" w14:textId="77777777" w:rsidTr="00974370">
        <w:trPr>
          <w:trHeight w:hRule="exact" w:val="344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BBFC" w14:textId="35069C67" w:rsidR="007710F6" w:rsidRPr="00DD4604" w:rsidRDefault="006E7C32" w:rsidP="006E7C32">
            <w:pPr>
              <w:pStyle w:val="TableParagraph"/>
              <w:spacing w:line="243" w:lineRule="exact"/>
              <w:ind w:left="100" w:right="585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0A1E4" w14:textId="18E5D043" w:rsidR="007710F6" w:rsidRPr="00DD4604" w:rsidRDefault="00BA6363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1"/>
                <w:sz w:val="20"/>
                <w:szCs w:val="20"/>
                <w:lang w:val="ru-RU"/>
              </w:rPr>
              <w:t>1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6</w:t>
            </w:r>
            <w:r w:rsidR="006E7C32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 xml:space="preserve"> сентября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F7E86" w14:textId="77777777" w:rsidR="007710F6" w:rsidRPr="00DD4604" w:rsidRDefault="00BA6363">
            <w:pPr>
              <w:pStyle w:val="TableParagraph"/>
              <w:spacing w:line="243" w:lineRule="exact"/>
              <w:ind w:left="1280" w:right="1295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10</w:t>
            </w:r>
            <w:r w:rsidRPr="00DD4604"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: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0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0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5943A" w14:textId="1086CF45" w:rsidR="007710F6" w:rsidRPr="00DD4604" w:rsidRDefault="006A2E85" w:rsidP="00974370">
            <w:pPr>
              <w:pStyle w:val="TableParagraph"/>
              <w:spacing w:line="243" w:lineRule="exact"/>
              <w:ind w:left="360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Совещание капитанов</w:t>
            </w:r>
          </w:p>
        </w:tc>
      </w:tr>
      <w:tr w:rsidR="007710F6" w:rsidRPr="00DD4604" w14:paraId="11F97D19" w14:textId="77777777" w:rsidTr="00974370">
        <w:trPr>
          <w:trHeight w:hRule="exact" w:val="305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44A6D" w14:textId="0D26BDC8" w:rsidR="007710F6" w:rsidRPr="00DD4604" w:rsidRDefault="006E7C32" w:rsidP="006E7C32">
            <w:pPr>
              <w:pStyle w:val="TableParagraph"/>
              <w:spacing w:line="243" w:lineRule="exact"/>
              <w:ind w:left="100" w:right="585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81B1A" w14:textId="6D471412" w:rsidR="007710F6" w:rsidRPr="00DD4604" w:rsidRDefault="00BA6363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1"/>
                <w:sz w:val="20"/>
                <w:szCs w:val="20"/>
                <w:lang w:val="ru-RU"/>
              </w:rPr>
              <w:t>1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6</w:t>
            </w:r>
            <w:r w:rsidR="006E7C32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 xml:space="preserve"> сентября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496AD" w14:textId="3BE440EC" w:rsidR="007710F6" w:rsidRPr="00DD4604" w:rsidRDefault="006E7C32">
            <w:pPr>
              <w:pStyle w:val="TableParagraph"/>
              <w:spacing w:line="243" w:lineRule="exact"/>
              <w:ind w:left="1280" w:right="1295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 xml:space="preserve"> </w:t>
            </w:r>
            <w:r w:rsidR="00BA6363"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14</w:t>
            </w:r>
            <w:r w:rsidR="00BA6363" w:rsidRPr="00DD4604"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:</w:t>
            </w:r>
            <w:r w:rsidR="00BA6363"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3</w:t>
            </w:r>
            <w:r w:rsidR="00BA6363"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0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549B4" w14:textId="4C68080D" w:rsidR="007710F6" w:rsidRPr="00DD4604" w:rsidRDefault="00974370" w:rsidP="00974370">
            <w:pPr>
              <w:pStyle w:val="TableParagraph"/>
              <w:spacing w:line="243" w:lineRule="exact"/>
              <w:ind w:left="360" w:right="7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2"/>
                <w:sz w:val="20"/>
                <w:szCs w:val="20"/>
                <w:lang w:val="ru-RU"/>
              </w:rPr>
              <w:t>Открытие</w:t>
            </w:r>
          </w:p>
        </w:tc>
      </w:tr>
      <w:tr w:rsidR="007710F6" w:rsidRPr="00DD4604" w14:paraId="3C4444D6" w14:textId="77777777" w:rsidTr="00974370">
        <w:trPr>
          <w:trHeight w:hRule="exact" w:val="305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0E18E" w14:textId="1CF75C37" w:rsidR="007710F6" w:rsidRPr="00DD4604" w:rsidRDefault="006E7C32" w:rsidP="006E7C32">
            <w:pPr>
              <w:pStyle w:val="TableParagraph"/>
              <w:spacing w:line="243" w:lineRule="exact"/>
              <w:ind w:left="100" w:right="585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9C446" w14:textId="4E3FF294" w:rsidR="007710F6" w:rsidRPr="00DD4604" w:rsidRDefault="00BA6363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1"/>
                <w:sz w:val="20"/>
                <w:szCs w:val="20"/>
                <w:lang w:val="ru-RU"/>
              </w:rPr>
              <w:t>1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6</w:t>
            </w:r>
            <w:r w:rsidR="006E7C32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 xml:space="preserve"> сентября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B9A68" w14:textId="77777777" w:rsidR="007710F6" w:rsidRPr="00DD4604" w:rsidRDefault="00BA6363">
            <w:pPr>
              <w:pStyle w:val="TableParagraph"/>
              <w:spacing w:line="243" w:lineRule="exact"/>
              <w:ind w:left="1280" w:right="1295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15</w:t>
            </w:r>
            <w:r w:rsidRPr="00DD4604"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: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0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0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F4DB1" w14:textId="65D9848D" w:rsidR="007710F6" w:rsidRPr="00DD4604" w:rsidRDefault="00974370" w:rsidP="00974370">
            <w:pPr>
              <w:pStyle w:val="TableParagraph"/>
              <w:spacing w:line="243" w:lineRule="exact"/>
              <w:ind w:left="360" w:right="706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1 тур</w:t>
            </w:r>
          </w:p>
        </w:tc>
      </w:tr>
      <w:tr w:rsidR="007710F6" w:rsidRPr="00DD4604" w14:paraId="705017AF" w14:textId="77777777" w:rsidTr="00974370">
        <w:trPr>
          <w:trHeight w:hRule="exact" w:val="305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18ECD" w14:textId="12FB9121" w:rsidR="007710F6" w:rsidRPr="00DD4604" w:rsidRDefault="006E7C32" w:rsidP="006E7C32">
            <w:pPr>
              <w:pStyle w:val="TableParagraph"/>
              <w:spacing w:line="243" w:lineRule="exact"/>
              <w:ind w:left="100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005C6" w14:textId="51B830D5" w:rsidR="007710F6" w:rsidRPr="00DD4604" w:rsidRDefault="00BA6363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1"/>
                <w:sz w:val="20"/>
                <w:szCs w:val="20"/>
                <w:lang w:val="ru-RU"/>
              </w:rPr>
              <w:t>1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7</w:t>
            </w:r>
            <w:r w:rsidR="006E7C32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 xml:space="preserve"> сентября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A325B" w14:textId="77777777" w:rsidR="007710F6" w:rsidRPr="00DD4604" w:rsidRDefault="00BA6363">
            <w:pPr>
              <w:pStyle w:val="TableParagraph"/>
              <w:spacing w:line="243" w:lineRule="exact"/>
              <w:ind w:left="1280" w:right="1295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15</w:t>
            </w:r>
            <w:r w:rsidRPr="00DD4604"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: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0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0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A9417" w14:textId="0EA36AEF" w:rsidR="007710F6" w:rsidRPr="00DD4604" w:rsidRDefault="00974370" w:rsidP="00974370">
            <w:pPr>
              <w:pStyle w:val="TableParagraph"/>
              <w:spacing w:line="243" w:lineRule="exact"/>
              <w:ind w:left="360" w:right="706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2 тур</w:t>
            </w:r>
          </w:p>
        </w:tc>
      </w:tr>
      <w:tr w:rsidR="007710F6" w:rsidRPr="00DD4604" w14:paraId="25E66E58" w14:textId="77777777" w:rsidTr="00974370">
        <w:trPr>
          <w:trHeight w:hRule="exact" w:val="310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992E7" w14:textId="61FBB55B" w:rsidR="007710F6" w:rsidRPr="00DD4604" w:rsidRDefault="006E7C32" w:rsidP="006E7C32">
            <w:pPr>
              <w:pStyle w:val="TableParagraph"/>
              <w:spacing w:line="243" w:lineRule="exact"/>
              <w:ind w:left="100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58B59" w14:textId="7C3F8C0D" w:rsidR="007710F6" w:rsidRPr="00DD4604" w:rsidRDefault="00BA6363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1"/>
                <w:sz w:val="20"/>
                <w:szCs w:val="20"/>
                <w:lang w:val="ru-RU"/>
              </w:rPr>
              <w:t>1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8</w:t>
            </w:r>
            <w:r w:rsidR="006E7C32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 xml:space="preserve"> сентября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FB099" w14:textId="77777777" w:rsidR="007710F6" w:rsidRPr="00DD4604" w:rsidRDefault="00BA6363">
            <w:pPr>
              <w:pStyle w:val="TableParagraph"/>
              <w:spacing w:line="243" w:lineRule="exact"/>
              <w:ind w:left="1280" w:right="1295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15</w:t>
            </w:r>
            <w:r w:rsidRPr="00DD4604"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: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0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0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69A33" w14:textId="6798D863" w:rsidR="007710F6" w:rsidRPr="00DD4604" w:rsidRDefault="00974370" w:rsidP="00974370">
            <w:pPr>
              <w:pStyle w:val="TableParagraph"/>
              <w:spacing w:line="243" w:lineRule="exact"/>
              <w:ind w:left="360" w:right="706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3 тур</w:t>
            </w:r>
          </w:p>
        </w:tc>
      </w:tr>
      <w:tr w:rsidR="007710F6" w:rsidRPr="00DD4604" w14:paraId="4951F58E" w14:textId="77777777" w:rsidTr="00974370">
        <w:trPr>
          <w:trHeight w:hRule="exact" w:val="305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3FB51" w14:textId="31168B1D" w:rsidR="007710F6" w:rsidRPr="00DD4604" w:rsidRDefault="006E7C32" w:rsidP="006E7C32">
            <w:pPr>
              <w:pStyle w:val="TableParagraph"/>
              <w:spacing w:line="243" w:lineRule="exact"/>
              <w:ind w:left="100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-1"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D01A1" w14:textId="6D0087C8" w:rsidR="007710F6" w:rsidRPr="00DD4604" w:rsidRDefault="00BA6363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1"/>
                <w:sz w:val="20"/>
                <w:szCs w:val="20"/>
                <w:lang w:val="ru-RU"/>
              </w:rPr>
              <w:t>1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9</w:t>
            </w:r>
            <w:r w:rsidR="006E7C32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 xml:space="preserve"> сентября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467F6" w14:textId="77777777" w:rsidR="007710F6" w:rsidRPr="00DD4604" w:rsidRDefault="00BA6363">
            <w:pPr>
              <w:pStyle w:val="TableParagraph"/>
              <w:spacing w:line="243" w:lineRule="exact"/>
              <w:ind w:left="1280" w:right="1295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15</w:t>
            </w:r>
            <w:r w:rsidRPr="00DD4604"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: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0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0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5267B" w14:textId="6806CBFD" w:rsidR="007710F6" w:rsidRPr="00DD4604" w:rsidRDefault="00974370" w:rsidP="00974370">
            <w:pPr>
              <w:pStyle w:val="TableParagraph"/>
              <w:spacing w:line="243" w:lineRule="exact"/>
              <w:ind w:left="360" w:right="706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4 тур</w:t>
            </w:r>
          </w:p>
        </w:tc>
      </w:tr>
      <w:tr w:rsidR="007710F6" w:rsidRPr="00DD4604" w14:paraId="6C363839" w14:textId="77777777" w:rsidTr="00974370">
        <w:trPr>
          <w:trHeight w:hRule="exact" w:val="306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61D41" w14:textId="628E5C3E" w:rsidR="007710F6" w:rsidRPr="00DD4604" w:rsidRDefault="006E7C32" w:rsidP="006E7C32">
            <w:pPr>
              <w:pStyle w:val="TableParagraph"/>
              <w:spacing w:line="243" w:lineRule="exact"/>
              <w:ind w:left="100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2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D2A31" w14:textId="37D3AD4A" w:rsidR="007710F6" w:rsidRPr="00DD4604" w:rsidRDefault="00BA6363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20</w:t>
            </w:r>
            <w:r w:rsidR="006E7C32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 xml:space="preserve"> </w:t>
            </w:r>
            <w:r w:rsidR="006E7C32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88301" w14:textId="77777777" w:rsidR="007710F6" w:rsidRPr="00DD4604" w:rsidRDefault="00BA6363">
            <w:pPr>
              <w:pStyle w:val="TableParagraph"/>
              <w:spacing w:line="243" w:lineRule="exact"/>
              <w:ind w:left="1280" w:right="1295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15</w:t>
            </w:r>
            <w:r w:rsidRPr="00DD4604"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: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0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0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671BD" w14:textId="2C564AB3" w:rsidR="007710F6" w:rsidRPr="00DD4604" w:rsidRDefault="00974370" w:rsidP="00974370">
            <w:pPr>
              <w:pStyle w:val="TableParagraph"/>
              <w:spacing w:line="243" w:lineRule="exact"/>
              <w:ind w:left="360" w:right="706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5 тур</w:t>
            </w:r>
          </w:p>
        </w:tc>
      </w:tr>
      <w:tr w:rsidR="007710F6" w:rsidRPr="00DD4604" w14:paraId="15917931" w14:textId="77777777" w:rsidTr="00974370">
        <w:trPr>
          <w:trHeight w:hRule="exact" w:val="305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7D75E" w14:textId="5E8B8AC9" w:rsidR="007710F6" w:rsidRPr="00DD4604" w:rsidRDefault="006E7C32" w:rsidP="006E7C32">
            <w:pPr>
              <w:pStyle w:val="TableParagraph"/>
              <w:spacing w:line="243" w:lineRule="exact"/>
              <w:ind w:left="100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E2A4E" w14:textId="5F386F29" w:rsidR="007710F6" w:rsidRPr="00DD4604" w:rsidRDefault="00BA6363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21</w:t>
            </w:r>
            <w:r w:rsidR="006E7C32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 xml:space="preserve"> </w:t>
            </w:r>
            <w:r w:rsidR="006E7C32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9E798" w14:textId="77777777" w:rsidR="007710F6" w:rsidRPr="00DD4604" w:rsidRDefault="00BA6363">
            <w:pPr>
              <w:pStyle w:val="TableParagraph"/>
              <w:spacing w:line="243" w:lineRule="exact"/>
              <w:ind w:left="1280" w:right="1295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15</w:t>
            </w:r>
            <w:r w:rsidRPr="00DD4604"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: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0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0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BCB0" w14:textId="131213E6" w:rsidR="007710F6" w:rsidRPr="00DD4604" w:rsidRDefault="00974370" w:rsidP="00974370">
            <w:pPr>
              <w:pStyle w:val="TableParagraph"/>
              <w:spacing w:line="243" w:lineRule="exact"/>
              <w:ind w:left="360" w:right="706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6 тур</w:t>
            </w:r>
          </w:p>
        </w:tc>
      </w:tr>
      <w:tr w:rsidR="007710F6" w:rsidRPr="00DD4604" w14:paraId="247909F4" w14:textId="77777777" w:rsidTr="00974370">
        <w:trPr>
          <w:trHeight w:hRule="exact" w:val="305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30AB2" w14:textId="276020F5" w:rsidR="007710F6" w:rsidRPr="00DD4604" w:rsidRDefault="006E7C32" w:rsidP="006E7C32">
            <w:pPr>
              <w:pStyle w:val="TableParagraph"/>
              <w:spacing w:line="243" w:lineRule="exact"/>
              <w:ind w:left="100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2"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E037E" w14:textId="2008FF9B" w:rsidR="007710F6" w:rsidRPr="00DD4604" w:rsidRDefault="00BA6363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22</w:t>
            </w:r>
            <w:r w:rsidR="006E7C32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 xml:space="preserve"> </w:t>
            </w:r>
            <w:r w:rsidR="006E7C32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8AE6C" w14:textId="413B0E7C" w:rsidR="007710F6" w:rsidRPr="00DD4604" w:rsidRDefault="006A2E85">
            <w:pPr>
              <w:pStyle w:val="TableParagraph"/>
              <w:spacing w:line="243" w:lineRule="exact"/>
              <w:ind w:left="15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Ч-т по шахматной композиции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8412C" w14:textId="78FB97E3" w:rsidR="007710F6" w:rsidRPr="00DD4604" w:rsidRDefault="00974370" w:rsidP="00974370">
            <w:pPr>
              <w:pStyle w:val="TableParagraph"/>
              <w:spacing w:line="243" w:lineRule="exact"/>
              <w:ind w:left="360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Выходной</w:t>
            </w:r>
          </w:p>
        </w:tc>
      </w:tr>
      <w:tr w:rsidR="007710F6" w:rsidRPr="00DD4604" w14:paraId="4CC4A56D" w14:textId="77777777" w:rsidTr="00974370">
        <w:trPr>
          <w:trHeight w:hRule="exact" w:val="310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FAEBB" w14:textId="14271F83" w:rsidR="007710F6" w:rsidRPr="00DD4604" w:rsidRDefault="006E7C32" w:rsidP="006E7C32">
            <w:pPr>
              <w:pStyle w:val="TableParagraph"/>
              <w:spacing w:line="243" w:lineRule="exact"/>
              <w:ind w:left="100" w:right="585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14A7" w14:textId="305B5532" w:rsidR="007710F6" w:rsidRPr="00DD4604" w:rsidRDefault="00BA6363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23</w:t>
            </w:r>
            <w:r w:rsidR="006E7C32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 xml:space="preserve"> </w:t>
            </w:r>
            <w:r w:rsidR="006E7C32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008A" w14:textId="77777777" w:rsidR="007710F6" w:rsidRPr="00DD4604" w:rsidRDefault="00BA6363">
            <w:pPr>
              <w:pStyle w:val="TableParagraph"/>
              <w:spacing w:line="243" w:lineRule="exact"/>
              <w:ind w:left="1280" w:right="1295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15</w:t>
            </w:r>
            <w:r w:rsidRPr="00DD4604"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: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0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0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9EF9" w14:textId="593F473B" w:rsidR="007710F6" w:rsidRPr="00DD4604" w:rsidRDefault="00974370" w:rsidP="00974370">
            <w:pPr>
              <w:pStyle w:val="TableParagraph"/>
              <w:spacing w:line="243" w:lineRule="exact"/>
              <w:ind w:left="360" w:right="706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7 тур</w:t>
            </w:r>
          </w:p>
        </w:tc>
      </w:tr>
      <w:tr w:rsidR="007710F6" w:rsidRPr="00DD4604" w14:paraId="703BE67F" w14:textId="77777777" w:rsidTr="00974370">
        <w:trPr>
          <w:trHeight w:hRule="exact" w:val="305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B20E3" w14:textId="1B9E6C77" w:rsidR="007710F6" w:rsidRPr="00DD4604" w:rsidRDefault="006E7C32" w:rsidP="006E7C32">
            <w:pPr>
              <w:pStyle w:val="TableParagraph"/>
              <w:spacing w:line="243" w:lineRule="exact"/>
              <w:ind w:left="100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97995" w14:textId="1946B21C" w:rsidR="007710F6" w:rsidRPr="00DD4604" w:rsidRDefault="00BA6363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24</w:t>
            </w:r>
            <w:r w:rsidR="006E7C32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 xml:space="preserve"> </w:t>
            </w:r>
            <w:r w:rsidR="006E7C32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A3027" w14:textId="77777777" w:rsidR="007710F6" w:rsidRPr="00DD4604" w:rsidRDefault="00BA6363">
            <w:pPr>
              <w:pStyle w:val="TableParagraph"/>
              <w:spacing w:line="243" w:lineRule="exact"/>
              <w:ind w:left="1280" w:right="1295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15</w:t>
            </w:r>
            <w:r w:rsidRPr="00DD4604"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: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0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0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63F02" w14:textId="6FC81F09" w:rsidR="007710F6" w:rsidRPr="00DD4604" w:rsidRDefault="00974370" w:rsidP="00974370">
            <w:pPr>
              <w:pStyle w:val="TableParagraph"/>
              <w:spacing w:line="243" w:lineRule="exact"/>
              <w:ind w:left="360" w:right="706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8 тур</w:t>
            </w:r>
          </w:p>
        </w:tc>
      </w:tr>
      <w:tr w:rsidR="007710F6" w:rsidRPr="00DD4604" w14:paraId="4A637A7B" w14:textId="77777777" w:rsidTr="00974370">
        <w:trPr>
          <w:trHeight w:hRule="exact" w:val="305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68DE0" w14:textId="3A14BCD1" w:rsidR="007710F6" w:rsidRPr="00DD4604" w:rsidRDefault="006E7C32" w:rsidP="006E7C32">
            <w:pPr>
              <w:pStyle w:val="TableParagraph"/>
              <w:spacing w:line="243" w:lineRule="exact"/>
              <w:ind w:left="100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D9EF9" w14:textId="25C8976E" w:rsidR="007710F6" w:rsidRPr="00DD4604" w:rsidRDefault="00BA6363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25</w:t>
            </w:r>
            <w:r w:rsidR="006E7C32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 xml:space="preserve"> </w:t>
            </w:r>
            <w:r w:rsidR="006E7C32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86CB5" w14:textId="77777777" w:rsidR="007710F6" w:rsidRPr="00DD4604" w:rsidRDefault="00BA6363">
            <w:pPr>
              <w:pStyle w:val="TableParagraph"/>
              <w:spacing w:line="243" w:lineRule="exact"/>
              <w:ind w:left="1280" w:right="1295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15</w:t>
            </w:r>
            <w:r w:rsidRPr="00DD4604"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: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0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0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F22B7" w14:textId="32B734EA" w:rsidR="007710F6" w:rsidRPr="00DD4604" w:rsidRDefault="00974370" w:rsidP="00974370">
            <w:pPr>
              <w:pStyle w:val="TableParagraph"/>
              <w:spacing w:line="243" w:lineRule="exact"/>
              <w:ind w:left="360" w:right="706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9 тур</w:t>
            </w:r>
          </w:p>
        </w:tc>
      </w:tr>
      <w:tr w:rsidR="007710F6" w:rsidRPr="00DD4604" w14:paraId="5D587D09" w14:textId="77777777" w:rsidTr="00974370">
        <w:trPr>
          <w:trHeight w:hRule="exact" w:val="305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9CC5" w14:textId="3726DACE" w:rsidR="007710F6" w:rsidRPr="00DD4604" w:rsidRDefault="006E7C32" w:rsidP="006E7C32">
            <w:pPr>
              <w:pStyle w:val="TableParagraph"/>
              <w:spacing w:line="243" w:lineRule="exact"/>
              <w:ind w:left="100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-1"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11478" w14:textId="49A499DC" w:rsidR="007710F6" w:rsidRPr="00DD4604" w:rsidRDefault="00BA6363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26</w:t>
            </w:r>
            <w:r w:rsidR="006E7C32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 xml:space="preserve"> </w:t>
            </w:r>
            <w:r w:rsidR="006E7C32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B36CF" w14:textId="77777777" w:rsidR="007710F6" w:rsidRPr="00DD4604" w:rsidRDefault="00BA6363">
            <w:pPr>
              <w:pStyle w:val="TableParagraph"/>
              <w:spacing w:line="243" w:lineRule="exact"/>
              <w:ind w:left="1280" w:right="1295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15</w:t>
            </w:r>
            <w:r w:rsidRPr="00DD4604"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: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0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0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25660" w14:textId="7656BA78" w:rsidR="007710F6" w:rsidRPr="00DD4604" w:rsidRDefault="00974370" w:rsidP="00974370">
            <w:pPr>
              <w:pStyle w:val="TableParagraph"/>
              <w:spacing w:line="243" w:lineRule="exact"/>
              <w:ind w:left="360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10 тур</w:t>
            </w:r>
          </w:p>
        </w:tc>
      </w:tr>
      <w:tr w:rsidR="007710F6" w:rsidRPr="00DD4604" w14:paraId="662AEE64" w14:textId="77777777" w:rsidTr="00974370">
        <w:trPr>
          <w:trHeight w:hRule="exact" w:val="305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1AC25" w14:textId="18B20D32" w:rsidR="007710F6" w:rsidRPr="00DD4604" w:rsidRDefault="006E7C32" w:rsidP="006E7C32">
            <w:pPr>
              <w:pStyle w:val="TableParagraph"/>
              <w:spacing w:line="243" w:lineRule="exact"/>
              <w:ind w:left="100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2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5D42A" w14:textId="5566ED2A" w:rsidR="007710F6" w:rsidRPr="00DD4604" w:rsidRDefault="00BA6363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27</w:t>
            </w:r>
            <w:r w:rsidR="006E7C32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 xml:space="preserve"> </w:t>
            </w:r>
            <w:r w:rsidR="006E7C32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94F75" w14:textId="77777777" w:rsidR="007710F6" w:rsidRPr="00DD4604" w:rsidRDefault="00BA6363">
            <w:pPr>
              <w:pStyle w:val="TableParagraph"/>
              <w:spacing w:line="243" w:lineRule="exact"/>
              <w:ind w:left="1280" w:right="1295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10</w:t>
            </w:r>
            <w:r w:rsidRPr="00DD4604"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: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0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0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A339E" w14:textId="43BCF804" w:rsidR="007710F6" w:rsidRPr="00DD4604" w:rsidRDefault="00974370" w:rsidP="00974370">
            <w:pPr>
              <w:pStyle w:val="TableParagraph"/>
              <w:spacing w:line="243" w:lineRule="exact"/>
              <w:ind w:left="360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11 тур</w:t>
            </w:r>
          </w:p>
        </w:tc>
      </w:tr>
      <w:tr w:rsidR="007710F6" w:rsidRPr="00DD4604" w14:paraId="0A5DDC3E" w14:textId="77777777" w:rsidTr="00974370">
        <w:trPr>
          <w:trHeight w:hRule="exact" w:val="310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862CC" w14:textId="7E1D451B" w:rsidR="007710F6" w:rsidRPr="00DD4604" w:rsidRDefault="006E7C32" w:rsidP="006E7C32">
            <w:pPr>
              <w:pStyle w:val="TableParagraph"/>
              <w:spacing w:line="243" w:lineRule="exact"/>
              <w:ind w:left="100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2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2F83D" w14:textId="04C21168" w:rsidR="007710F6" w:rsidRPr="00DD4604" w:rsidRDefault="00BA6363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2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7</w:t>
            </w:r>
            <w:r w:rsidR="006E7C32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 xml:space="preserve"> сентября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A049E" w14:textId="77777777" w:rsidR="007710F6" w:rsidRPr="00DD4604" w:rsidRDefault="007710F6">
            <w:pPr>
              <w:rPr>
                <w:color w:val="002060"/>
                <w:lang w:val="ru-RU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FEDAC" w14:textId="26F6DFC4" w:rsidR="007710F6" w:rsidRPr="00DD4604" w:rsidRDefault="00974370" w:rsidP="00974370">
            <w:pPr>
              <w:pStyle w:val="TableParagraph"/>
              <w:spacing w:line="243" w:lineRule="exact"/>
              <w:ind w:left="360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Закрытие</w:t>
            </w:r>
          </w:p>
        </w:tc>
      </w:tr>
      <w:tr w:rsidR="007710F6" w:rsidRPr="00DD4604" w14:paraId="246A1C9E" w14:textId="77777777" w:rsidTr="00974370">
        <w:trPr>
          <w:trHeight w:hRule="exact" w:val="305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6FAA2" w14:textId="11D0BD57" w:rsidR="007710F6" w:rsidRPr="00DD4604" w:rsidRDefault="006E7C32" w:rsidP="006E7C32">
            <w:pPr>
              <w:pStyle w:val="TableParagraph"/>
              <w:spacing w:line="243" w:lineRule="exact"/>
              <w:ind w:left="100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9F6F6" w14:textId="2FF01B02" w:rsidR="007710F6" w:rsidRPr="00DD4604" w:rsidRDefault="00BA6363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28</w:t>
            </w:r>
            <w:r w:rsidR="006E7C32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 xml:space="preserve"> </w:t>
            </w:r>
            <w:r w:rsidR="00974370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41A9A" w14:textId="77777777" w:rsidR="007710F6" w:rsidRPr="00DD4604" w:rsidRDefault="007710F6">
            <w:pPr>
              <w:rPr>
                <w:color w:val="002060"/>
                <w:lang w:val="ru-RU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D5A9C" w14:textId="783F5015" w:rsidR="007710F6" w:rsidRPr="00DD4604" w:rsidRDefault="00974370" w:rsidP="00974370">
            <w:pPr>
              <w:pStyle w:val="TableParagraph"/>
              <w:spacing w:line="243" w:lineRule="exact"/>
              <w:ind w:left="360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Отъезд</w:t>
            </w:r>
          </w:p>
        </w:tc>
      </w:tr>
    </w:tbl>
    <w:p w14:paraId="15D89C50" w14:textId="77777777" w:rsidR="007710F6" w:rsidRPr="00DD4604" w:rsidRDefault="007710F6">
      <w:pPr>
        <w:spacing w:before="1" w:line="140" w:lineRule="exact"/>
        <w:rPr>
          <w:color w:val="002060"/>
          <w:sz w:val="14"/>
          <w:szCs w:val="14"/>
          <w:lang w:val="ru-RU"/>
        </w:rPr>
      </w:pPr>
    </w:p>
    <w:p w14:paraId="31F16468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14A5BE3A" w14:textId="2AA5E119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17BB73D9" w14:textId="783AF144" w:rsidR="00BA6363" w:rsidRPr="0035035C" w:rsidRDefault="0035035C" w:rsidP="0035035C">
      <w:pPr>
        <w:pStyle w:val="a4"/>
        <w:numPr>
          <w:ilvl w:val="0"/>
          <w:numId w:val="7"/>
        </w:numPr>
        <w:spacing w:line="200" w:lineRule="exact"/>
        <w:rPr>
          <w:b/>
          <w:color w:val="002060"/>
          <w:sz w:val="24"/>
          <w:szCs w:val="24"/>
          <w:lang w:val="ru-RU"/>
        </w:rPr>
      </w:pPr>
      <w:r w:rsidRPr="0035035C">
        <w:rPr>
          <w:b/>
          <w:color w:val="002060"/>
          <w:sz w:val="24"/>
          <w:szCs w:val="24"/>
          <w:lang w:val="ru-RU"/>
        </w:rPr>
        <w:t>Участие</w:t>
      </w:r>
    </w:p>
    <w:p w14:paraId="783ABF95" w14:textId="77777777" w:rsidR="007710F6" w:rsidRPr="00DD4604" w:rsidRDefault="007710F6">
      <w:pPr>
        <w:spacing w:line="150" w:lineRule="exact"/>
        <w:rPr>
          <w:color w:val="002060"/>
          <w:sz w:val="15"/>
          <w:szCs w:val="15"/>
          <w:lang w:val="ru-RU"/>
        </w:rPr>
      </w:pPr>
    </w:p>
    <w:p w14:paraId="00D4B71C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7B8169EF" w14:textId="77DC5A6D" w:rsidR="007710F6" w:rsidRPr="00B64194" w:rsidRDefault="00B64194">
      <w:pPr>
        <w:pStyle w:val="a3"/>
        <w:numPr>
          <w:ilvl w:val="1"/>
          <w:numId w:val="6"/>
        </w:numPr>
        <w:tabs>
          <w:tab w:val="left" w:pos="820"/>
        </w:tabs>
        <w:spacing w:line="360" w:lineRule="auto"/>
        <w:ind w:right="111"/>
        <w:jc w:val="both"/>
        <w:rPr>
          <w:color w:val="002060"/>
          <w:lang w:val="ru-RU"/>
        </w:rPr>
      </w:pPr>
      <w:r>
        <w:rPr>
          <w:rFonts w:cs="Calibri"/>
          <w:b/>
          <w:bCs/>
          <w:color w:val="002060"/>
          <w:spacing w:val="1"/>
          <w:lang w:val="ru-RU"/>
        </w:rPr>
        <w:t>Приглашенные игроки</w:t>
      </w:r>
      <w:r w:rsidR="00BA6363" w:rsidRPr="00DD4604">
        <w:rPr>
          <w:rFonts w:cs="Calibri"/>
          <w:b/>
          <w:bCs/>
          <w:color w:val="002060"/>
          <w:spacing w:val="5"/>
          <w:lang w:val="ru-RU"/>
        </w:rPr>
        <w:t xml:space="preserve"> </w:t>
      </w:r>
      <w:r>
        <w:rPr>
          <w:color w:val="002060"/>
          <w:lang w:val="ru-RU"/>
        </w:rPr>
        <w:t>–</w:t>
      </w:r>
      <w:r w:rsidR="00BA6363" w:rsidRPr="00DD4604">
        <w:rPr>
          <w:color w:val="002060"/>
          <w:spacing w:val="1"/>
          <w:lang w:val="ru-RU"/>
        </w:rPr>
        <w:t xml:space="preserve"> </w:t>
      </w:r>
      <w:r>
        <w:rPr>
          <w:color w:val="002060"/>
          <w:spacing w:val="2"/>
          <w:lang w:val="ru-RU"/>
        </w:rPr>
        <w:t>Каждая федерация может зарегистрировать одного</w:t>
      </w:r>
      <w:r w:rsidR="00BA6363" w:rsidRPr="00DD4604">
        <w:rPr>
          <w:color w:val="002060"/>
          <w:spacing w:val="2"/>
          <w:lang w:val="ru-RU"/>
        </w:rPr>
        <w:t xml:space="preserve"> </w:t>
      </w:r>
      <w:r w:rsidR="00BA6363" w:rsidRPr="00DD4604">
        <w:rPr>
          <w:color w:val="002060"/>
          <w:lang w:val="ru-RU"/>
        </w:rPr>
        <w:t>(</w:t>
      </w:r>
      <w:r w:rsidR="00BA6363" w:rsidRPr="00DD4604">
        <w:rPr>
          <w:color w:val="002060"/>
          <w:spacing w:val="-2"/>
          <w:lang w:val="ru-RU"/>
        </w:rPr>
        <w:t>1</w:t>
      </w:r>
      <w:r w:rsidR="00BA6363" w:rsidRPr="00DD4604">
        <w:rPr>
          <w:color w:val="002060"/>
          <w:lang w:val="ru-RU"/>
        </w:rPr>
        <w:t>)</w:t>
      </w:r>
      <w:r w:rsidR="00BA6363" w:rsidRPr="00DD4604">
        <w:rPr>
          <w:color w:val="002060"/>
          <w:spacing w:val="5"/>
          <w:lang w:val="ru-RU"/>
        </w:rPr>
        <w:t xml:space="preserve"> </w:t>
      </w:r>
      <w:r>
        <w:rPr>
          <w:color w:val="002060"/>
          <w:spacing w:val="-1"/>
          <w:lang w:val="ru-RU"/>
        </w:rPr>
        <w:t>приглашенного игрока в одной из категорий</w:t>
      </w:r>
      <w:r w:rsidR="00BA6363" w:rsidRPr="00DD4604">
        <w:rPr>
          <w:color w:val="002060"/>
          <w:spacing w:val="3"/>
          <w:lang w:val="ru-RU"/>
        </w:rPr>
        <w:t xml:space="preserve"> </w:t>
      </w:r>
      <w:r>
        <w:rPr>
          <w:color w:val="002060"/>
          <w:lang w:val="ru-RU"/>
        </w:rPr>
        <w:t>–</w:t>
      </w:r>
      <w:r w:rsidR="00BA6363" w:rsidRPr="00DD4604">
        <w:rPr>
          <w:color w:val="002060"/>
          <w:spacing w:val="1"/>
          <w:lang w:val="ru-RU"/>
        </w:rPr>
        <w:t xml:space="preserve"> </w:t>
      </w:r>
      <w:r>
        <w:rPr>
          <w:color w:val="002060"/>
          <w:lang w:val="ru-RU"/>
        </w:rPr>
        <w:t xml:space="preserve">до </w:t>
      </w:r>
      <w:r w:rsidR="00BA6363" w:rsidRPr="00DD4604">
        <w:rPr>
          <w:color w:val="002060"/>
          <w:spacing w:val="-2"/>
          <w:lang w:val="ru-RU"/>
        </w:rPr>
        <w:t>8</w:t>
      </w:r>
      <w:r w:rsidR="00BA6363" w:rsidRPr="00DD4604">
        <w:rPr>
          <w:color w:val="002060"/>
          <w:lang w:val="ru-RU"/>
        </w:rPr>
        <w:t>,</w:t>
      </w:r>
      <w:r w:rsidR="00BA6363" w:rsidRPr="00DD4604">
        <w:rPr>
          <w:color w:val="002060"/>
          <w:w w:val="99"/>
          <w:lang w:val="ru-RU"/>
        </w:rPr>
        <w:t xml:space="preserve"> </w:t>
      </w:r>
      <w:r w:rsidR="00BA6363" w:rsidRPr="00DD4604">
        <w:rPr>
          <w:color w:val="002060"/>
          <w:spacing w:val="-2"/>
          <w:lang w:val="ru-RU"/>
        </w:rPr>
        <w:t>10</w:t>
      </w:r>
      <w:r w:rsidR="00BA6363" w:rsidRPr="00DD4604">
        <w:rPr>
          <w:color w:val="002060"/>
          <w:spacing w:val="17"/>
          <w:lang w:val="ru-RU"/>
        </w:rPr>
        <w:t xml:space="preserve"> </w:t>
      </w:r>
      <w:r>
        <w:rPr>
          <w:color w:val="002060"/>
          <w:spacing w:val="-1"/>
          <w:lang w:val="ru-RU"/>
        </w:rPr>
        <w:t>и</w:t>
      </w:r>
      <w:r w:rsidR="00BA6363" w:rsidRPr="00DD4604">
        <w:rPr>
          <w:color w:val="002060"/>
          <w:spacing w:val="22"/>
          <w:lang w:val="ru-RU"/>
        </w:rPr>
        <w:t xml:space="preserve"> </w:t>
      </w:r>
      <w:r w:rsidR="00BA6363" w:rsidRPr="00DD4604">
        <w:rPr>
          <w:color w:val="002060"/>
          <w:spacing w:val="-2"/>
          <w:lang w:val="ru-RU"/>
        </w:rPr>
        <w:t>1</w:t>
      </w:r>
      <w:r w:rsidR="00BA6363" w:rsidRPr="00DD4604">
        <w:rPr>
          <w:color w:val="002060"/>
          <w:lang w:val="ru-RU"/>
        </w:rPr>
        <w:t>2</w:t>
      </w:r>
      <w:r>
        <w:rPr>
          <w:color w:val="002060"/>
          <w:lang w:val="ru-RU"/>
        </w:rPr>
        <w:t xml:space="preserve"> лет</w:t>
      </w:r>
      <w:r w:rsidR="00BA6363" w:rsidRPr="00DD4604">
        <w:rPr>
          <w:color w:val="002060"/>
          <w:spacing w:val="17"/>
          <w:lang w:val="ru-RU"/>
        </w:rPr>
        <w:t xml:space="preserve"> </w:t>
      </w:r>
      <w:r w:rsidR="00BA6363" w:rsidRPr="00DD4604">
        <w:rPr>
          <w:color w:val="002060"/>
          <w:lang w:val="ru-RU"/>
        </w:rPr>
        <w:t>(</w:t>
      </w:r>
      <w:r>
        <w:rPr>
          <w:color w:val="002060"/>
          <w:lang w:val="ru-RU"/>
        </w:rPr>
        <w:t>мальчики и девочки</w:t>
      </w:r>
      <w:r w:rsidR="00BA6363" w:rsidRPr="00DD4604">
        <w:rPr>
          <w:color w:val="002060"/>
          <w:lang w:val="ru-RU"/>
        </w:rPr>
        <w:t>).</w:t>
      </w:r>
      <w:r w:rsidR="00BA6363" w:rsidRPr="00DD4604">
        <w:rPr>
          <w:color w:val="002060"/>
          <w:spacing w:val="17"/>
          <w:lang w:val="ru-RU"/>
        </w:rPr>
        <w:t xml:space="preserve"> </w:t>
      </w:r>
      <w:r>
        <w:rPr>
          <w:rFonts w:cs="Calibri"/>
          <w:b/>
          <w:bCs/>
          <w:color w:val="002060"/>
          <w:lang w:val="ru-RU"/>
        </w:rPr>
        <w:t>В общей сложности шесть</w:t>
      </w:r>
      <w:r w:rsidR="00BA6363" w:rsidRPr="00DD4604">
        <w:rPr>
          <w:rFonts w:cs="Calibri"/>
          <w:b/>
          <w:bCs/>
          <w:color w:val="002060"/>
          <w:spacing w:val="21"/>
          <w:lang w:val="ru-RU"/>
        </w:rPr>
        <w:t xml:space="preserve"> </w:t>
      </w:r>
      <w:r w:rsidR="00BA6363" w:rsidRPr="00DD4604">
        <w:rPr>
          <w:rFonts w:cs="Calibri"/>
          <w:b/>
          <w:bCs/>
          <w:color w:val="002060"/>
          <w:spacing w:val="2"/>
          <w:lang w:val="ru-RU"/>
        </w:rPr>
        <w:t>(</w:t>
      </w:r>
      <w:r w:rsidR="00BA6363" w:rsidRPr="00DD4604">
        <w:rPr>
          <w:rFonts w:cs="Calibri"/>
          <w:b/>
          <w:bCs/>
          <w:color w:val="002060"/>
          <w:spacing w:val="-8"/>
          <w:lang w:val="ru-RU"/>
        </w:rPr>
        <w:t>6</w:t>
      </w:r>
      <w:r w:rsidR="00BA6363" w:rsidRPr="00DD4604">
        <w:rPr>
          <w:rFonts w:cs="Calibri"/>
          <w:b/>
          <w:bCs/>
          <w:color w:val="002060"/>
          <w:lang w:val="ru-RU"/>
        </w:rPr>
        <w:t>)</w:t>
      </w:r>
      <w:r w:rsidR="00BA6363" w:rsidRPr="00DD4604">
        <w:rPr>
          <w:rFonts w:cs="Calibri"/>
          <w:b/>
          <w:bCs/>
          <w:color w:val="002060"/>
          <w:spacing w:val="24"/>
          <w:lang w:val="ru-RU"/>
        </w:rPr>
        <w:t xml:space="preserve"> </w:t>
      </w:r>
      <w:r>
        <w:rPr>
          <w:rFonts w:cs="Calibri"/>
          <w:b/>
          <w:bCs/>
          <w:color w:val="002060"/>
          <w:spacing w:val="-6"/>
          <w:lang w:val="ru-RU"/>
        </w:rPr>
        <w:t xml:space="preserve">приглашенных игроков </w:t>
      </w:r>
      <w:r>
        <w:rPr>
          <w:rFonts w:cs="Calibri"/>
          <w:b/>
          <w:bCs/>
          <w:color w:val="002060"/>
          <w:spacing w:val="24"/>
          <w:lang w:val="ru-RU"/>
        </w:rPr>
        <w:t>и</w:t>
      </w:r>
      <w:r w:rsidR="00BA6363" w:rsidRPr="00DD4604">
        <w:rPr>
          <w:color w:val="002060"/>
          <w:spacing w:val="17"/>
          <w:lang w:val="ru-RU"/>
        </w:rPr>
        <w:t xml:space="preserve"> </w:t>
      </w:r>
      <w:r>
        <w:rPr>
          <w:rFonts w:cs="Calibri"/>
          <w:b/>
          <w:bCs/>
          <w:color w:val="002060"/>
          <w:spacing w:val="-3"/>
          <w:lang w:val="ru-RU"/>
        </w:rPr>
        <w:t>одно сопровождающее официальное лицо</w:t>
      </w:r>
      <w:r w:rsidR="00BA6363" w:rsidRPr="00DD4604">
        <w:rPr>
          <w:rFonts w:cs="Calibri"/>
          <w:b/>
          <w:bCs/>
          <w:color w:val="002060"/>
          <w:w w:val="99"/>
          <w:lang w:val="ru-RU"/>
        </w:rPr>
        <w:t xml:space="preserve"> </w:t>
      </w:r>
      <w:r w:rsidR="00BA6363" w:rsidRPr="00DD4604">
        <w:rPr>
          <w:color w:val="002060"/>
          <w:lang w:val="ru-RU"/>
        </w:rPr>
        <w:t>(</w:t>
      </w:r>
      <w:r>
        <w:rPr>
          <w:color w:val="002060"/>
          <w:lang w:val="ru-RU"/>
        </w:rPr>
        <w:t>капитан</w:t>
      </w:r>
      <w:r w:rsidR="00BA6363" w:rsidRPr="00DD4604">
        <w:rPr>
          <w:color w:val="002060"/>
          <w:spacing w:val="2"/>
          <w:lang w:val="ru-RU"/>
        </w:rPr>
        <w:t>/</w:t>
      </w:r>
      <w:r>
        <w:rPr>
          <w:color w:val="002060"/>
          <w:spacing w:val="-2"/>
          <w:lang w:val="ru-RU"/>
        </w:rPr>
        <w:t>тренер, который соответствует требованиям правил ФИДЕ</w:t>
      </w:r>
      <w:r w:rsidR="00BA6363" w:rsidRPr="00DD4604">
        <w:rPr>
          <w:color w:val="002060"/>
          <w:lang w:val="ru-RU"/>
        </w:rPr>
        <w:t>)</w:t>
      </w:r>
      <w:r w:rsidR="00BA6363" w:rsidRPr="00DD4604">
        <w:rPr>
          <w:color w:val="002060"/>
          <w:spacing w:val="17"/>
          <w:lang w:val="ru-RU"/>
        </w:rPr>
        <w:t xml:space="preserve"> </w:t>
      </w:r>
      <w:r>
        <w:rPr>
          <w:color w:val="002060"/>
          <w:lang w:val="ru-RU"/>
        </w:rPr>
        <w:t xml:space="preserve">от одной национальной федерации приглашаются </w:t>
      </w:r>
      <w:r>
        <w:rPr>
          <w:color w:val="002060"/>
          <w:lang w:val="ru-RU"/>
        </w:rPr>
        <w:lastRenderedPageBreak/>
        <w:t xml:space="preserve">организатором. </w:t>
      </w:r>
      <w:r>
        <w:rPr>
          <w:color w:val="002060"/>
          <w:spacing w:val="-2"/>
          <w:lang w:val="ru-RU"/>
        </w:rPr>
        <w:t>Игроку не должно быть более 8, 10 и 12 лет</w:t>
      </w:r>
      <w:r w:rsidR="00BE22A8">
        <w:rPr>
          <w:color w:val="002060"/>
          <w:spacing w:val="-2"/>
          <w:lang w:val="ru-RU"/>
        </w:rPr>
        <w:t xml:space="preserve">, соответственно, </w:t>
      </w:r>
      <w:r>
        <w:rPr>
          <w:color w:val="002060"/>
          <w:spacing w:val="-2"/>
          <w:lang w:val="ru-RU"/>
        </w:rPr>
        <w:t xml:space="preserve">на 1 января 2022: </w:t>
      </w:r>
    </w:p>
    <w:p w14:paraId="3E66A4B2" w14:textId="77777777" w:rsidR="00B64194" w:rsidRDefault="00B64194" w:rsidP="00B64194">
      <w:pPr>
        <w:pStyle w:val="a3"/>
        <w:tabs>
          <w:tab w:val="left" w:pos="820"/>
        </w:tabs>
        <w:spacing w:line="360" w:lineRule="auto"/>
        <w:ind w:right="111" w:firstLine="0"/>
        <w:rPr>
          <w:rFonts w:cs="Calibri"/>
          <w:b/>
          <w:bCs/>
          <w:color w:val="002060"/>
          <w:spacing w:val="1"/>
          <w:lang w:val="ru-RU"/>
        </w:rPr>
      </w:pPr>
    </w:p>
    <w:p w14:paraId="6A6CCF31" w14:textId="77777777" w:rsidR="00B64194" w:rsidRPr="00B64194" w:rsidRDefault="00B64194" w:rsidP="00B64194">
      <w:pPr>
        <w:pStyle w:val="a3"/>
        <w:tabs>
          <w:tab w:val="left" w:pos="820"/>
        </w:tabs>
        <w:spacing w:line="360" w:lineRule="auto"/>
        <w:ind w:right="111"/>
        <w:rPr>
          <w:color w:val="002060"/>
          <w:lang w:val="ru-RU"/>
        </w:rPr>
      </w:pPr>
      <w:r w:rsidRPr="00B64194">
        <w:rPr>
          <w:color w:val="002060"/>
          <w:lang w:val="ru-RU"/>
        </w:rPr>
        <w:t xml:space="preserve">До 8 лет (мальчики и девочки), дата рождения: 1 января 2014 и позднее </w:t>
      </w:r>
    </w:p>
    <w:p w14:paraId="6B5576EC" w14:textId="77777777" w:rsidR="00B64194" w:rsidRPr="00B64194" w:rsidRDefault="00B64194" w:rsidP="00B64194">
      <w:pPr>
        <w:pStyle w:val="a3"/>
        <w:tabs>
          <w:tab w:val="left" w:pos="820"/>
        </w:tabs>
        <w:spacing w:line="360" w:lineRule="auto"/>
        <w:ind w:right="111"/>
        <w:rPr>
          <w:color w:val="002060"/>
          <w:lang w:val="ru-RU"/>
        </w:rPr>
      </w:pPr>
      <w:r w:rsidRPr="00B64194">
        <w:rPr>
          <w:color w:val="002060"/>
          <w:lang w:val="ru-RU"/>
        </w:rPr>
        <w:t xml:space="preserve">До 10 лет (мальчики и девочки), дата рождения: 1 января 2012 и позднее </w:t>
      </w:r>
    </w:p>
    <w:p w14:paraId="02C918DC" w14:textId="48C019B2" w:rsidR="00B64194" w:rsidRPr="00DD4604" w:rsidRDefault="00B64194" w:rsidP="00B64194">
      <w:pPr>
        <w:pStyle w:val="a3"/>
        <w:tabs>
          <w:tab w:val="left" w:pos="820"/>
        </w:tabs>
        <w:spacing w:line="360" w:lineRule="auto"/>
        <w:ind w:right="111"/>
        <w:rPr>
          <w:color w:val="002060"/>
          <w:lang w:val="ru-RU"/>
        </w:rPr>
      </w:pPr>
      <w:r w:rsidRPr="00B64194">
        <w:rPr>
          <w:color w:val="002060"/>
          <w:lang w:val="ru-RU"/>
        </w:rPr>
        <w:t>До 12 лет (мальчики и девочки), дата рождения: 1 января 2010 и позднее.</w:t>
      </w:r>
    </w:p>
    <w:p w14:paraId="16B95332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06DB0525" w14:textId="77777777" w:rsidR="007710F6" w:rsidRPr="00DD4604" w:rsidRDefault="00BA6363">
      <w:pPr>
        <w:pStyle w:val="a3"/>
        <w:spacing w:line="244" w:lineRule="exact"/>
        <w:ind w:left="100" w:firstLine="0"/>
        <w:rPr>
          <w:color w:val="002060"/>
          <w:lang w:val="ru-RU"/>
        </w:rPr>
      </w:pPr>
      <w:r w:rsidRPr="00DD4604">
        <w:rPr>
          <w:color w:val="002060"/>
          <w:lang w:val="ru-RU"/>
        </w:rPr>
        <w:t>.</w:t>
      </w:r>
    </w:p>
    <w:p w14:paraId="1B60FE50" w14:textId="77777777" w:rsidR="007710F6" w:rsidRPr="00DD4604" w:rsidRDefault="007710F6">
      <w:pPr>
        <w:spacing w:before="6" w:line="130" w:lineRule="exact"/>
        <w:rPr>
          <w:color w:val="002060"/>
          <w:sz w:val="13"/>
          <w:szCs w:val="13"/>
          <w:lang w:val="ru-RU"/>
        </w:rPr>
      </w:pPr>
    </w:p>
    <w:p w14:paraId="7308FA6F" w14:textId="4F5D74FF" w:rsidR="007710F6" w:rsidRPr="00DD4604" w:rsidRDefault="00515879">
      <w:pPr>
        <w:pStyle w:val="a3"/>
        <w:numPr>
          <w:ilvl w:val="1"/>
          <w:numId w:val="6"/>
        </w:numPr>
        <w:tabs>
          <w:tab w:val="left" w:pos="820"/>
        </w:tabs>
        <w:spacing w:line="359" w:lineRule="auto"/>
        <w:ind w:right="109"/>
        <w:jc w:val="both"/>
        <w:rPr>
          <w:color w:val="002060"/>
          <w:lang w:val="ru-RU"/>
        </w:rPr>
      </w:pPr>
      <w:r>
        <w:rPr>
          <w:rFonts w:cs="Calibri"/>
          <w:b/>
          <w:bCs/>
          <w:color w:val="002060"/>
          <w:spacing w:val="-2"/>
          <w:lang w:val="ru-RU"/>
        </w:rPr>
        <w:t>ИГРОКИ С ПЕРСОНАЛЬНЫМ ПРАВОМ</w:t>
      </w:r>
      <w:r w:rsidR="00BA6363" w:rsidRPr="00DD4604">
        <w:rPr>
          <w:rFonts w:cs="Calibri"/>
          <w:b/>
          <w:bCs/>
          <w:color w:val="002060"/>
          <w:spacing w:val="6"/>
          <w:lang w:val="ru-RU"/>
        </w:rPr>
        <w:t xml:space="preserve"> </w:t>
      </w:r>
      <w:r>
        <w:rPr>
          <w:color w:val="002060"/>
          <w:lang w:val="ru-RU"/>
        </w:rPr>
        <w:t>–</w:t>
      </w:r>
      <w:r w:rsidR="00BA6363" w:rsidRPr="00DD4604">
        <w:rPr>
          <w:color w:val="002060"/>
          <w:spacing w:val="2"/>
          <w:lang w:val="ru-RU"/>
        </w:rPr>
        <w:t xml:space="preserve"> </w:t>
      </w:r>
      <w:r>
        <w:rPr>
          <w:color w:val="002060"/>
          <w:spacing w:val="2"/>
          <w:lang w:val="ru-RU"/>
        </w:rPr>
        <w:t xml:space="preserve">Игроки, занявшие </w:t>
      </w:r>
      <w:r w:rsidR="00BA6363" w:rsidRPr="00DD4604">
        <w:rPr>
          <w:color w:val="002060"/>
          <w:spacing w:val="-1"/>
          <w:lang w:val="ru-RU"/>
        </w:rPr>
        <w:t>1-</w:t>
      </w:r>
      <w:r w:rsidR="00BA6363" w:rsidRPr="00DD4604">
        <w:rPr>
          <w:color w:val="002060"/>
          <w:lang w:val="ru-RU"/>
        </w:rPr>
        <w:t>3</w:t>
      </w:r>
      <w:r>
        <w:rPr>
          <w:color w:val="002060"/>
          <w:lang w:val="ru-RU"/>
        </w:rPr>
        <w:t xml:space="preserve"> места на детском первенстве мира до 10-12 лет по рапиду 2020 года</w:t>
      </w:r>
      <w:r w:rsidR="00BA6363" w:rsidRPr="00DD4604">
        <w:rPr>
          <w:color w:val="002060"/>
          <w:lang w:val="ru-RU"/>
        </w:rPr>
        <w:t>,</w:t>
      </w:r>
      <w:r>
        <w:rPr>
          <w:color w:val="002060"/>
          <w:lang w:val="ru-RU"/>
        </w:rPr>
        <w:t xml:space="preserve"> победители первенств мира 2019 года</w:t>
      </w:r>
      <w:r w:rsidR="00BA6363" w:rsidRPr="00DD4604">
        <w:rPr>
          <w:color w:val="002060"/>
          <w:spacing w:val="13"/>
          <w:lang w:val="ru-RU"/>
        </w:rPr>
        <w:t xml:space="preserve"> </w:t>
      </w:r>
      <w:r>
        <w:rPr>
          <w:color w:val="002060"/>
          <w:spacing w:val="-2"/>
          <w:lang w:val="ru-RU"/>
        </w:rPr>
        <w:t xml:space="preserve">и континентальных первенств в год, предшествующий этому турниру, имеют персональное право на участие в соответствующей или старшей возрастной группе, если соблюдается вышеуказанное требование к возрасту. </w:t>
      </w:r>
      <w:r>
        <w:rPr>
          <w:color w:val="002060"/>
          <w:spacing w:val="-1"/>
          <w:lang w:val="ru-RU"/>
        </w:rPr>
        <w:t xml:space="preserve">Такие игроки классифицируются как </w:t>
      </w:r>
      <w:r w:rsidRPr="00515879">
        <w:rPr>
          <w:b/>
          <w:color w:val="002060"/>
          <w:spacing w:val="-1"/>
          <w:lang w:val="ru-RU"/>
        </w:rPr>
        <w:t>приглашенные</w:t>
      </w:r>
      <w:r>
        <w:rPr>
          <w:color w:val="002060"/>
          <w:spacing w:val="-1"/>
          <w:lang w:val="ru-RU"/>
        </w:rPr>
        <w:t xml:space="preserve"> и должны быть зарегистрированы своими национальными федерациями.</w:t>
      </w:r>
      <w:r w:rsidR="00BA6363" w:rsidRPr="00DD4604">
        <w:rPr>
          <w:color w:val="002060"/>
          <w:spacing w:val="-4"/>
          <w:lang w:val="ru-RU"/>
        </w:rPr>
        <w:t xml:space="preserve"> </w:t>
      </w:r>
    </w:p>
    <w:p w14:paraId="3A7C5715" w14:textId="77777777" w:rsidR="007710F6" w:rsidRPr="00DD4604" w:rsidRDefault="007710F6">
      <w:pPr>
        <w:spacing w:before="5" w:line="170" w:lineRule="exact"/>
        <w:rPr>
          <w:color w:val="002060"/>
          <w:sz w:val="17"/>
          <w:szCs w:val="17"/>
          <w:lang w:val="ru-RU"/>
        </w:rPr>
      </w:pPr>
    </w:p>
    <w:p w14:paraId="4F2583B0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6D39E694" w14:textId="6EDA89CD" w:rsidR="007710F6" w:rsidRPr="00DD4604" w:rsidRDefault="00DC1640">
      <w:pPr>
        <w:numPr>
          <w:ilvl w:val="1"/>
          <w:numId w:val="6"/>
        </w:numPr>
        <w:tabs>
          <w:tab w:val="left" w:pos="820"/>
        </w:tabs>
        <w:spacing w:line="363" w:lineRule="auto"/>
        <w:ind w:left="821" w:right="120"/>
        <w:jc w:val="both"/>
        <w:rPr>
          <w:rFonts w:ascii="Calibri" w:eastAsia="Calibri" w:hAnsi="Calibri" w:cs="Calibri"/>
          <w:color w:val="002060"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color w:val="002060"/>
          <w:spacing w:val="-2"/>
          <w:sz w:val="20"/>
          <w:szCs w:val="20"/>
          <w:lang w:val="ru-RU"/>
        </w:rPr>
        <w:t>ДОПОЛНИТЕЛЬНЫЕ</w:t>
      </w:r>
      <w:r w:rsidR="00BA6363" w:rsidRPr="00DD4604">
        <w:rPr>
          <w:rFonts w:ascii="Calibri" w:eastAsia="Calibri" w:hAnsi="Calibri" w:cs="Calibri"/>
          <w:b/>
          <w:bCs/>
          <w:color w:val="002060"/>
          <w:spacing w:val="12"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pacing w:val="12"/>
          <w:sz w:val="20"/>
          <w:szCs w:val="20"/>
          <w:lang w:val="ru-RU"/>
        </w:rPr>
        <w:t xml:space="preserve">ИГРОКИ </w:t>
      </w:r>
      <w:r w:rsidR="00966690">
        <w:rPr>
          <w:rFonts w:ascii="Calibri" w:eastAsia="Calibri" w:hAnsi="Calibri" w:cs="Calibri"/>
          <w:b/>
          <w:bCs/>
          <w:color w:val="002060"/>
          <w:spacing w:val="12"/>
          <w:sz w:val="20"/>
          <w:szCs w:val="20"/>
          <w:lang w:val="ru-RU"/>
        </w:rPr>
        <w:t>И СОПРОВО</w:t>
      </w:r>
      <w:r>
        <w:rPr>
          <w:rFonts w:ascii="Calibri" w:eastAsia="Calibri" w:hAnsi="Calibri" w:cs="Calibri"/>
          <w:b/>
          <w:bCs/>
          <w:color w:val="002060"/>
          <w:spacing w:val="12"/>
          <w:sz w:val="20"/>
          <w:szCs w:val="20"/>
          <w:lang w:val="ru-RU"/>
        </w:rPr>
        <w:t xml:space="preserve">ЖДАЮЩИЕ ЛИЦА </w:t>
      </w:r>
      <w:r w:rsidR="00966690">
        <w:rPr>
          <w:rFonts w:ascii="Calibri" w:eastAsia="Calibri" w:hAnsi="Calibri" w:cs="Calibri"/>
          <w:color w:val="002060"/>
          <w:sz w:val="20"/>
          <w:szCs w:val="20"/>
          <w:lang w:val="ru-RU"/>
        </w:rPr>
        <w:t>–</w:t>
      </w:r>
      <w:r w:rsidR="00BA6363" w:rsidRPr="00DD4604">
        <w:rPr>
          <w:rFonts w:ascii="Calibri" w:eastAsia="Calibri" w:hAnsi="Calibri" w:cs="Calibri"/>
          <w:color w:val="002060"/>
          <w:spacing w:val="10"/>
          <w:sz w:val="20"/>
          <w:szCs w:val="20"/>
          <w:lang w:val="ru-RU"/>
        </w:rPr>
        <w:t xml:space="preserve"> </w:t>
      </w:r>
      <w:r w:rsidR="00966690">
        <w:rPr>
          <w:rFonts w:ascii="Calibri" w:eastAsia="Calibri" w:hAnsi="Calibri" w:cs="Calibri"/>
          <w:color w:val="002060"/>
          <w:sz w:val="20"/>
          <w:szCs w:val="20"/>
          <w:lang w:val="ru-RU"/>
        </w:rPr>
        <w:t xml:space="preserve">Национальная федерация может зарегистрировать любое количество дополнительных игроков и сопровождающих лиц, но только после подтверждения от Оргкомитета.  </w:t>
      </w:r>
    </w:p>
    <w:p w14:paraId="48DFC261" w14:textId="7628F360" w:rsidR="007710F6" w:rsidRPr="00DD4604" w:rsidRDefault="00966690">
      <w:pPr>
        <w:pStyle w:val="a3"/>
        <w:spacing w:before="50" w:line="358" w:lineRule="auto"/>
        <w:ind w:right="117" w:firstLine="0"/>
        <w:jc w:val="both"/>
        <w:rPr>
          <w:color w:val="002060"/>
          <w:lang w:val="ru-RU"/>
        </w:rPr>
      </w:pPr>
      <w:r>
        <w:rPr>
          <w:color w:val="002060"/>
          <w:spacing w:val="2"/>
          <w:lang w:val="ru-RU"/>
        </w:rPr>
        <w:t xml:space="preserve">Национальная федерация несет ответственность за расходы дополнительных игроков и сопровождающих лиц. Организации, аффилированные с ФИДЕ, также имеют право зарегистрировать своих игроков. Шахматные академии, одобренные ФИДЕ, могут зарегистрировать своих игроков через соответствующие национальные федерации. </w:t>
      </w:r>
    </w:p>
    <w:p w14:paraId="4B30D25D" w14:textId="77777777" w:rsidR="007710F6" w:rsidRPr="00DD4604" w:rsidRDefault="007710F6">
      <w:pPr>
        <w:spacing w:line="180" w:lineRule="exact"/>
        <w:rPr>
          <w:color w:val="002060"/>
          <w:sz w:val="18"/>
          <w:szCs w:val="18"/>
          <w:lang w:val="ru-RU"/>
        </w:rPr>
      </w:pPr>
    </w:p>
    <w:p w14:paraId="2B030C6F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2F00BF37" w14:textId="088F9F68" w:rsidR="007710F6" w:rsidRPr="00DD4604" w:rsidRDefault="00325A47">
      <w:pPr>
        <w:pStyle w:val="a3"/>
        <w:numPr>
          <w:ilvl w:val="1"/>
          <w:numId w:val="6"/>
        </w:numPr>
        <w:tabs>
          <w:tab w:val="left" w:pos="820"/>
        </w:tabs>
        <w:spacing w:line="358" w:lineRule="auto"/>
        <w:ind w:right="130"/>
        <w:rPr>
          <w:color w:val="002060"/>
          <w:lang w:val="ru-RU"/>
        </w:rPr>
      </w:pPr>
      <w:r>
        <w:rPr>
          <w:color w:val="002060"/>
          <w:lang w:val="ru-RU"/>
        </w:rPr>
        <w:t>Если федерация не отправляет на турнир приглашенного игрока в любой из возрастных категорий, то она не может заменить его</w:t>
      </w:r>
      <w:r>
        <w:rPr>
          <w:color w:val="002060"/>
        </w:rPr>
        <w:t>/</w:t>
      </w:r>
      <w:r>
        <w:rPr>
          <w:color w:val="002060"/>
          <w:lang w:val="ru-RU"/>
        </w:rPr>
        <w:t xml:space="preserve">ее на игрока другой категории. </w:t>
      </w:r>
    </w:p>
    <w:p w14:paraId="4AB45FFF" w14:textId="77777777" w:rsidR="007710F6" w:rsidRPr="00DD4604" w:rsidRDefault="007710F6">
      <w:pPr>
        <w:spacing w:before="15" w:line="240" w:lineRule="exact"/>
        <w:rPr>
          <w:color w:val="002060"/>
          <w:sz w:val="24"/>
          <w:szCs w:val="24"/>
          <w:lang w:val="ru-RU"/>
        </w:rPr>
      </w:pPr>
    </w:p>
    <w:p w14:paraId="04D38A43" w14:textId="62576C4F" w:rsidR="007710F6" w:rsidRPr="00DD4604" w:rsidRDefault="004D7F53">
      <w:pPr>
        <w:pStyle w:val="a3"/>
        <w:numPr>
          <w:ilvl w:val="1"/>
          <w:numId w:val="6"/>
        </w:numPr>
        <w:tabs>
          <w:tab w:val="left" w:pos="820"/>
        </w:tabs>
        <w:spacing w:line="358" w:lineRule="auto"/>
        <w:ind w:right="125"/>
        <w:rPr>
          <w:color w:val="002060"/>
          <w:lang w:val="ru-RU"/>
        </w:rPr>
      </w:pPr>
      <w:r>
        <w:rPr>
          <w:color w:val="002060"/>
          <w:lang w:val="ru-RU"/>
        </w:rPr>
        <w:t>Заявка</w:t>
      </w:r>
      <w:r w:rsidR="002F67C3">
        <w:rPr>
          <w:color w:val="002060"/>
          <w:lang w:val="ru-RU"/>
        </w:rPr>
        <w:t xml:space="preserve"> игрока, зарегистрированного в младшей возрастной группе вследствие ошибки в указании даты рождения,  будет приостановлена до внесения исправления. </w:t>
      </w:r>
    </w:p>
    <w:p w14:paraId="426BF0E6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4205891D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6969E40A" w14:textId="77777777" w:rsidR="007710F6" w:rsidRPr="00DD4604" w:rsidRDefault="007710F6">
      <w:pPr>
        <w:spacing w:before="8" w:line="200" w:lineRule="exact"/>
        <w:rPr>
          <w:color w:val="002060"/>
          <w:sz w:val="20"/>
          <w:szCs w:val="20"/>
          <w:lang w:val="ru-RU"/>
        </w:rPr>
      </w:pPr>
    </w:p>
    <w:p w14:paraId="1E5E50EA" w14:textId="335541EC" w:rsidR="007710F6" w:rsidRPr="00DD4604" w:rsidRDefault="002F67C3" w:rsidP="002F67C3">
      <w:pPr>
        <w:pStyle w:val="1"/>
        <w:numPr>
          <w:ilvl w:val="0"/>
          <w:numId w:val="7"/>
        </w:numPr>
        <w:tabs>
          <w:tab w:val="left" w:pos="340"/>
        </w:tabs>
        <w:rPr>
          <w:b w:val="0"/>
          <w:bCs w:val="0"/>
          <w:color w:val="002060"/>
          <w:lang w:val="ru-RU"/>
        </w:rPr>
      </w:pPr>
      <w:r>
        <w:rPr>
          <w:color w:val="002060"/>
          <w:lang w:val="ru-RU"/>
        </w:rPr>
        <w:t>Регистрация</w:t>
      </w:r>
    </w:p>
    <w:p w14:paraId="2352EF76" w14:textId="77777777" w:rsidR="007710F6" w:rsidRPr="00DD4604" w:rsidRDefault="007710F6">
      <w:pPr>
        <w:spacing w:before="5" w:line="170" w:lineRule="exact"/>
        <w:rPr>
          <w:color w:val="002060"/>
          <w:sz w:val="17"/>
          <w:szCs w:val="17"/>
          <w:lang w:val="ru-RU"/>
        </w:rPr>
      </w:pPr>
    </w:p>
    <w:p w14:paraId="3FB93C29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4045D6DF" w14:textId="2F7EAD46" w:rsidR="007710F6" w:rsidRPr="00DD4604" w:rsidRDefault="002F67C3">
      <w:pPr>
        <w:numPr>
          <w:ilvl w:val="1"/>
          <w:numId w:val="6"/>
        </w:numPr>
        <w:tabs>
          <w:tab w:val="left" w:pos="820"/>
        </w:tabs>
        <w:ind w:left="821"/>
        <w:rPr>
          <w:rFonts w:ascii="Calibri" w:eastAsia="Calibri" w:hAnsi="Calibri" w:cs="Calibri"/>
          <w:color w:val="002060"/>
          <w:sz w:val="20"/>
          <w:szCs w:val="20"/>
          <w:lang w:val="ru-RU"/>
        </w:rPr>
      </w:pPr>
      <w:r>
        <w:rPr>
          <w:rFonts w:ascii="Calibri" w:eastAsia="Calibri" w:hAnsi="Calibri" w:cs="Calibri"/>
          <w:color w:val="002060"/>
          <w:spacing w:val="2"/>
          <w:sz w:val="20"/>
          <w:szCs w:val="20"/>
          <w:lang w:val="ru-RU"/>
        </w:rPr>
        <w:t>Крайний срок регистрации</w:t>
      </w:r>
      <w:r w:rsidR="00BA6363" w:rsidRPr="00DD4604">
        <w:rPr>
          <w:rFonts w:ascii="Calibri" w:eastAsia="Calibri" w:hAnsi="Calibri" w:cs="Calibri"/>
          <w:color w:val="002060"/>
          <w:spacing w:val="-5"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color w:val="002060"/>
          <w:spacing w:val="-1"/>
          <w:sz w:val="20"/>
          <w:szCs w:val="20"/>
          <w:lang w:val="ru-RU"/>
        </w:rPr>
        <w:t xml:space="preserve">– </w:t>
      </w:r>
      <w:r w:rsidRPr="002F67C3">
        <w:rPr>
          <w:rFonts w:ascii="Calibri" w:eastAsia="Calibri" w:hAnsi="Calibri" w:cs="Calibri"/>
          <w:b/>
          <w:color w:val="002060"/>
          <w:spacing w:val="-1"/>
          <w:sz w:val="20"/>
          <w:szCs w:val="20"/>
          <w:lang w:val="ru-RU"/>
        </w:rPr>
        <w:t>18 июля 2022 года.</w:t>
      </w:r>
      <w:r>
        <w:rPr>
          <w:rFonts w:ascii="Calibri" w:eastAsia="Calibri" w:hAnsi="Calibri" w:cs="Calibri"/>
          <w:color w:val="002060"/>
          <w:spacing w:val="-1"/>
          <w:sz w:val="20"/>
          <w:szCs w:val="20"/>
          <w:lang w:val="ru-RU"/>
        </w:rPr>
        <w:t xml:space="preserve"> </w:t>
      </w:r>
      <w:r w:rsidR="00BA6363" w:rsidRPr="00DD4604">
        <w:rPr>
          <w:rFonts w:ascii="Calibri" w:eastAsia="Calibri" w:hAnsi="Calibri" w:cs="Calibri"/>
          <w:color w:val="002060"/>
          <w:sz w:val="20"/>
          <w:szCs w:val="20"/>
          <w:lang w:val="ru-RU"/>
        </w:rPr>
        <w:t xml:space="preserve"> </w:t>
      </w:r>
    </w:p>
    <w:p w14:paraId="52510B04" w14:textId="77777777" w:rsidR="007710F6" w:rsidRPr="00DD4604" w:rsidRDefault="007710F6">
      <w:pPr>
        <w:spacing w:before="6" w:line="130" w:lineRule="exact"/>
        <w:rPr>
          <w:color w:val="002060"/>
          <w:sz w:val="13"/>
          <w:szCs w:val="13"/>
          <w:lang w:val="ru-RU"/>
        </w:rPr>
      </w:pPr>
    </w:p>
    <w:p w14:paraId="0A2088C6" w14:textId="194766BF" w:rsidR="007710F6" w:rsidRPr="00DD4604" w:rsidRDefault="00C0674D">
      <w:pPr>
        <w:pStyle w:val="a3"/>
        <w:numPr>
          <w:ilvl w:val="1"/>
          <w:numId w:val="6"/>
        </w:numPr>
        <w:tabs>
          <w:tab w:val="left" w:pos="820"/>
        </w:tabs>
        <w:spacing w:line="358" w:lineRule="auto"/>
        <w:ind w:right="659"/>
        <w:rPr>
          <w:color w:val="002060"/>
          <w:lang w:val="ru-RU"/>
        </w:rPr>
      </w:pPr>
      <w:r w:rsidRPr="00C0674D">
        <w:rPr>
          <w:b/>
          <w:color w:val="002060"/>
          <w:spacing w:val="2"/>
          <w:lang w:val="ru-RU"/>
        </w:rPr>
        <w:t>Регистрационный взнос</w:t>
      </w:r>
      <w:r>
        <w:rPr>
          <w:color w:val="002060"/>
          <w:spacing w:val="2"/>
          <w:lang w:val="ru-RU"/>
        </w:rPr>
        <w:t xml:space="preserve"> </w:t>
      </w:r>
      <w:r w:rsidRPr="00C0674D">
        <w:rPr>
          <w:rFonts w:cs="Calibri"/>
          <w:bCs/>
          <w:color w:val="002060"/>
          <w:spacing w:val="-1"/>
          <w:lang w:val="ru-RU"/>
        </w:rPr>
        <w:t>составляет</w:t>
      </w:r>
      <w:r w:rsidR="00BA6363" w:rsidRPr="00DD4604">
        <w:rPr>
          <w:color w:val="002060"/>
          <w:spacing w:val="-1"/>
          <w:lang w:val="ru-RU"/>
        </w:rPr>
        <w:t xml:space="preserve"> </w:t>
      </w:r>
      <w:r w:rsidR="00BA6363" w:rsidRPr="00DD4604">
        <w:rPr>
          <w:color w:val="002060"/>
          <w:spacing w:val="-2"/>
          <w:lang w:val="ru-RU"/>
        </w:rPr>
        <w:t>10</w:t>
      </w:r>
      <w:r w:rsidR="00BA6363" w:rsidRPr="00DD4604">
        <w:rPr>
          <w:color w:val="002060"/>
          <w:lang w:val="ru-RU"/>
        </w:rPr>
        <w:t>0</w:t>
      </w:r>
      <w:r w:rsidR="00BA6363" w:rsidRPr="00DD4604">
        <w:rPr>
          <w:color w:val="002060"/>
          <w:spacing w:val="-3"/>
          <w:lang w:val="ru-RU"/>
        </w:rPr>
        <w:t xml:space="preserve"> </w:t>
      </w:r>
      <w:r>
        <w:rPr>
          <w:color w:val="002060"/>
          <w:lang w:val="ru-RU"/>
        </w:rPr>
        <w:t>долларов США за каждого игрока</w:t>
      </w:r>
      <w:r w:rsidR="00BA6363" w:rsidRPr="00DD4604">
        <w:rPr>
          <w:color w:val="002060"/>
          <w:spacing w:val="-3"/>
          <w:lang w:val="ru-RU"/>
        </w:rPr>
        <w:t xml:space="preserve"> </w:t>
      </w:r>
      <w:r w:rsidR="00BA6363" w:rsidRPr="00DD4604">
        <w:rPr>
          <w:color w:val="002060"/>
          <w:spacing w:val="-1"/>
          <w:lang w:val="ru-RU"/>
        </w:rPr>
        <w:t>(</w:t>
      </w:r>
      <w:r>
        <w:rPr>
          <w:color w:val="002060"/>
          <w:spacing w:val="-1"/>
          <w:lang w:val="ru-RU"/>
        </w:rPr>
        <w:t>приглашенного</w:t>
      </w:r>
      <w:r w:rsidR="00BA6363" w:rsidRPr="00DD4604">
        <w:rPr>
          <w:color w:val="002060"/>
          <w:lang w:val="ru-RU"/>
        </w:rPr>
        <w:t>,</w:t>
      </w:r>
      <w:r w:rsidR="00BA6363" w:rsidRPr="00DD4604">
        <w:rPr>
          <w:color w:val="002060"/>
          <w:spacing w:val="-2"/>
          <w:lang w:val="ru-RU"/>
        </w:rPr>
        <w:t xml:space="preserve"> </w:t>
      </w:r>
      <w:r>
        <w:rPr>
          <w:color w:val="002060"/>
          <w:lang w:val="ru-RU"/>
        </w:rPr>
        <w:t>с персональным правом или дополнительного</w:t>
      </w:r>
      <w:r w:rsidR="00BA6363" w:rsidRPr="00DD4604">
        <w:rPr>
          <w:color w:val="002060"/>
          <w:lang w:val="ru-RU"/>
        </w:rPr>
        <w:t>)</w:t>
      </w:r>
      <w:r w:rsidR="00BA6363" w:rsidRPr="00DD4604">
        <w:rPr>
          <w:color w:val="002060"/>
          <w:spacing w:val="-3"/>
          <w:lang w:val="ru-RU"/>
        </w:rPr>
        <w:t xml:space="preserve"> </w:t>
      </w:r>
      <w:r>
        <w:rPr>
          <w:color w:val="002060"/>
          <w:spacing w:val="-1"/>
          <w:lang w:val="ru-RU"/>
        </w:rPr>
        <w:t>и каждого официального</w:t>
      </w:r>
      <w:r>
        <w:rPr>
          <w:color w:val="002060"/>
          <w:spacing w:val="-1"/>
        </w:rPr>
        <w:t>/</w:t>
      </w:r>
      <w:r>
        <w:rPr>
          <w:color w:val="002060"/>
          <w:spacing w:val="-1"/>
          <w:lang w:val="ru-RU"/>
        </w:rPr>
        <w:t xml:space="preserve">сопровождающего лица. </w:t>
      </w:r>
      <w:r>
        <w:rPr>
          <w:color w:val="002060"/>
          <w:lang w:val="ru-RU"/>
        </w:rPr>
        <w:t xml:space="preserve">Регистрационный взнос является обязательным и представляет собой подтверждение участия. </w:t>
      </w:r>
      <w:r>
        <w:rPr>
          <w:color w:val="002060"/>
          <w:spacing w:val="2"/>
          <w:lang w:val="ru-RU"/>
        </w:rPr>
        <w:t xml:space="preserve">Регистрационный взнос включает в себя стоимость трансфера от и до Международного аэропорта Батуми, аккредитацию, </w:t>
      </w:r>
      <w:proofErr w:type="spellStart"/>
      <w:r>
        <w:rPr>
          <w:color w:val="002060"/>
          <w:spacing w:val="2"/>
          <w:lang w:val="ru-RU"/>
        </w:rPr>
        <w:t>бейджи</w:t>
      </w:r>
      <w:proofErr w:type="spellEnd"/>
      <w:r>
        <w:rPr>
          <w:color w:val="002060"/>
          <w:spacing w:val="2"/>
          <w:lang w:val="ru-RU"/>
        </w:rPr>
        <w:t xml:space="preserve"> и прочие организационные расходы. </w:t>
      </w:r>
    </w:p>
    <w:p w14:paraId="1D2BD21F" w14:textId="3E64053A" w:rsidR="007710F6" w:rsidRPr="00DD4604" w:rsidRDefault="00C0674D">
      <w:pPr>
        <w:numPr>
          <w:ilvl w:val="1"/>
          <w:numId w:val="6"/>
        </w:numPr>
        <w:tabs>
          <w:tab w:val="left" w:pos="820"/>
        </w:tabs>
        <w:spacing w:before="15"/>
        <w:ind w:left="821"/>
        <w:rPr>
          <w:rFonts w:ascii="Calibri" w:eastAsia="Calibri" w:hAnsi="Calibri" w:cs="Calibri"/>
          <w:color w:val="002060"/>
          <w:sz w:val="20"/>
          <w:szCs w:val="20"/>
          <w:lang w:val="ru-RU"/>
        </w:rPr>
      </w:pPr>
      <w:r>
        <w:rPr>
          <w:rFonts w:ascii="Calibri" w:eastAsia="Calibri" w:hAnsi="Calibri" w:cs="Calibri"/>
          <w:color w:val="002060"/>
          <w:spacing w:val="2"/>
          <w:sz w:val="20"/>
          <w:szCs w:val="20"/>
          <w:lang w:val="ru-RU"/>
        </w:rPr>
        <w:t xml:space="preserve">Крайний срок совершения платежа – </w:t>
      </w:r>
      <w:r w:rsidRPr="00C0674D">
        <w:rPr>
          <w:rFonts w:ascii="Calibri" w:eastAsia="Calibri" w:hAnsi="Calibri" w:cs="Calibri"/>
          <w:b/>
          <w:color w:val="002060"/>
          <w:spacing w:val="-3"/>
          <w:sz w:val="20"/>
          <w:szCs w:val="20"/>
          <w:lang w:val="ru-RU"/>
        </w:rPr>
        <w:t xml:space="preserve">25 июля 2022 года. </w:t>
      </w:r>
    </w:p>
    <w:p w14:paraId="3528BFF6" w14:textId="77777777" w:rsidR="007710F6" w:rsidRPr="00DD4604" w:rsidRDefault="007710F6">
      <w:pPr>
        <w:spacing w:before="1" w:line="130" w:lineRule="exact"/>
        <w:rPr>
          <w:color w:val="002060"/>
          <w:sz w:val="13"/>
          <w:szCs w:val="13"/>
          <w:lang w:val="ru-RU"/>
        </w:rPr>
      </w:pPr>
    </w:p>
    <w:p w14:paraId="77590BE4" w14:textId="33764ADA" w:rsidR="007710F6" w:rsidRPr="00DD4604" w:rsidRDefault="004D1555">
      <w:pPr>
        <w:numPr>
          <w:ilvl w:val="1"/>
          <w:numId w:val="6"/>
        </w:numPr>
        <w:tabs>
          <w:tab w:val="left" w:pos="820"/>
        </w:tabs>
        <w:spacing w:line="360" w:lineRule="auto"/>
        <w:ind w:left="821" w:right="116"/>
        <w:jc w:val="both"/>
        <w:rPr>
          <w:rFonts w:ascii="Calibri" w:eastAsia="Calibri" w:hAnsi="Calibri" w:cs="Calibri"/>
          <w:color w:val="002060"/>
          <w:sz w:val="20"/>
          <w:szCs w:val="20"/>
          <w:lang w:val="ru-RU"/>
        </w:rPr>
      </w:pPr>
      <w:r>
        <w:rPr>
          <w:rFonts w:ascii="Calibri" w:eastAsia="Calibri" w:hAnsi="Calibri" w:cs="Calibri"/>
          <w:color w:val="002060"/>
          <w:sz w:val="20"/>
          <w:szCs w:val="20"/>
          <w:lang w:val="ru-RU"/>
        </w:rPr>
        <w:t xml:space="preserve">Для обеспечения надлежащих турнирных стандартов </w:t>
      </w:r>
      <w:r w:rsidRPr="004D1555">
        <w:rPr>
          <w:rFonts w:ascii="Calibri" w:eastAsia="Calibri" w:hAnsi="Calibri" w:cs="Calibri"/>
          <w:b/>
          <w:color w:val="002060"/>
          <w:sz w:val="20"/>
          <w:szCs w:val="20"/>
          <w:lang w:val="ru-RU"/>
        </w:rPr>
        <w:t>федерации, входящие в ФИДЕ,</w:t>
      </w:r>
      <w:r>
        <w:rPr>
          <w:rFonts w:ascii="Calibri" w:eastAsia="Calibri" w:hAnsi="Calibri" w:cs="Calibri"/>
          <w:color w:val="002060"/>
          <w:sz w:val="20"/>
          <w:szCs w:val="20"/>
          <w:lang w:val="ru-RU"/>
        </w:rPr>
        <w:t xml:space="preserve"> </w:t>
      </w:r>
      <w:r w:rsidRPr="004D1555">
        <w:rPr>
          <w:rFonts w:ascii="Calibri" w:eastAsia="Calibri" w:hAnsi="Calibri" w:cs="Calibri"/>
          <w:bCs/>
          <w:color w:val="002060"/>
          <w:spacing w:val="-2"/>
          <w:sz w:val="20"/>
          <w:szCs w:val="20"/>
          <w:lang w:val="ru-RU"/>
        </w:rPr>
        <w:t>должны</w:t>
      </w:r>
      <w:r>
        <w:rPr>
          <w:rFonts w:ascii="Calibri" w:eastAsia="Calibri" w:hAnsi="Calibri" w:cs="Calibri"/>
          <w:b/>
          <w:bCs/>
          <w:color w:val="002060"/>
          <w:spacing w:val="-2"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pacing w:val="1"/>
          <w:sz w:val="20"/>
          <w:szCs w:val="20"/>
          <w:lang w:val="ru-RU"/>
        </w:rPr>
        <w:t>полностью заполнить</w:t>
      </w:r>
      <w:r w:rsidR="00BA6363" w:rsidRPr="00DD4604">
        <w:rPr>
          <w:rFonts w:ascii="Calibri" w:eastAsia="Calibri" w:hAnsi="Calibri" w:cs="Calibri"/>
          <w:b/>
          <w:bCs/>
          <w:color w:val="002060"/>
          <w:spacing w:val="37"/>
          <w:sz w:val="20"/>
          <w:szCs w:val="20"/>
          <w:lang w:val="ru-RU"/>
        </w:rPr>
        <w:t xml:space="preserve"> </w:t>
      </w:r>
      <w:r w:rsidRPr="004D1555">
        <w:rPr>
          <w:rFonts w:ascii="Calibri" w:eastAsia="Calibri" w:hAnsi="Calibri" w:cs="Calibri"/>
          <w:bCs/>
          <w:color w:val="002060"/>
          <w:spacing w:val="-4"/>
          <w:sz w:val="20"/>
          <w:szCs w:val="20"/>
          <w:lang w:val="ru-RU"/>
        </w:rPr>
        <w:t>официальные</w:t>
      </w:r>
      <w:r>
        <w:rPr>
          <w:rFonts w:ascii="Calibri" w:eastAsia="Calibri" w:hAnsi="Calibri" w:cs="Calibri"/>
          <w:bCs/>
          <w:color w:val="002060"/>
          <w:spacing w:val="-4"/>
          <w:sz w:val="20"/>
          <w:szCs w:val="20"/>
          <w:lang w:val="ru-RU"/>
        </w:rPr>
        <w:t xml:space="preserve"> формы регистрации, размещения и проезда </w:t>
      </w:r>
      <w:r>
        <w:rPr>
          <w:rFonts w:ascii="Calibri" w:eastAsia="Calibri" w:hAnsi="Calibri" w:cs="Calibri"/>
          <w:color w:val="002060"/>
          <w:sz w:val="20"/>
          <w:szCs w:val="20"/>
          <w:lang w:val="ru-RU"/>
        </w:rPr>
        <w:t xml:space="preserve">(см. на сайте) и отправить их контактному лицу до </w:t>
      </w:r>
      <w:r w:rsidR="00EA6300">
        <w:rPr>
          <w:rFonts w:ascii="Calibri" w:eastAsia="Calibri" w:hAnsi="Calibri" w:cs="Calibri"/>
          <w:color w:val="002060"/>
          <w:sz w:val="20"/>
          <w:szCs w:val="20"/>
          <w:lang w:val="ru-RU"/>
        </w:rPr>
        <w:t xml:space="preserve">окончания </w:t>
      </w:r>
      <w:r>
        <w:rPr>
          <w:rFonts w:ascii="Calibri" w:eastAsia="Calibri" w:hAnsi="Calibri" w:cs="Calibri"/>
          <w:color w:val="002060"/>
          <w:sz w:val="20"/>
          <w:szCs w:val="20"/>
          <w:lang w:val="ru-RU"/>
        </w:rPr>
        <w:t xml:space="preserve">крайнего срока регистрации </w:t>
      </w:r>
      <w:r w:rsidRPr="004D1555">
        <w:rPr>
          <w:rFonts w:ascii="Calibri" w:eastAsia="Calibri" w:hAnsi="Calibri" w:cs="Calibri"/>
          <w:b/>
          <w:color w:val="002060"/>
          <w:sz w:val="20"/>
          <w:szCs w:val="20"/>
          <w:lang w:val="ru-RU"/>
        </w:rPr>
        <w:t>18 июля 2022 года</w:t>
      </w:r>
      <w:r>
        <w:rPr>
          <w:rFonts w:ascii="Calibri" w:eastAsia="Calibri" w:hAnsi="Calibri" w:cs="Calibri"/>
          <w:color w:val="002060"/>
          <w:sz w:val="20"/>
          <w:szCs w:val="20"/>
          <w:lang w:val="ru-RU"/>
        </w:rPr>
        <w:t xml:space="preserve">. </w:t>
      </w:r>
      <w:r>
        <w:rPr>
          <w:rFonts w:ascii="Calibri" w:eastAsia="Calibri" w:hAnsi="Calibri" w:cs="Calibri"/>
          <w:b/>
          <w:bCs/>
          <w:color w:val="002060"/>
          <w:spacing w:val="1"/>
          <w:sz w:val="20"/>
          <w:szCs w:val="20"/>
          <w:lang w:val="ru-RU"/>
        </w:rPr>
        <w:t xml:space="preserve">Неполные регистрации </w:t>
      </w:r>
      <w:r w:rsidRPr="004D1555">
        <w:rPr>
          <w:rFonts w:ascii="Calibri" w:eastAsia="Calibri" w:hAnsi="Calibri" w:cs="Calibri"/>
          <w:bCs/>
          <w:color w:val="002060"/>
          <w:spacing w:val="1"/>
          <w:sz w:val="20"/>
          <w:szCs w:val="20"/>
          <w:lang w:val="ru-RU"/>
        </w:rPr>
        <w:t>не принимаются</w:t>
      </w:r>
      <w:r>
        <w:rPr>
          <w:rFonts w:ascii="Calibri" w:eastAsia="Calibri" w:hAnsi="Calibri" w:cs="Calibri"/>
          <w:bCs/>
          <w:color w:val="002060"/>
          <w:spacing w:val="1"/>
          <w:sz w:val="20"/>
          <w:szCs w:val="20"/>
          <w:lang w:val="ru-RU"/>
        </w:rPr>
        <w:t xml:space="preserve">, </w:t>
      </w:r>
      <w:r w:rsidRPr="004D1555">
        <w:rPr>
          <w:rFonts w:ascii="Calibri" w:eastAsia="Calibri" w:hAnsi="Calibri" w:cs="Calibri"/>
          <w:b/>
          <w:bCs/>
          <w:color w:val="002060"/>
          <w:spacing w:val="1"/>
          <w:sz w:val="20"/>
          <w:szCs w:val="20"/>
          <w:lang w:val="ru-RU"/>
        </w:rPr>
        <w:t>как и индивидуальные заявки</w:t>
      </w:r>
      <w:r w:rsidRPr="004D1555">
        <w:rPr>
          <w:rFonts w:ascii="Calibri" w:eastAsia="Calibri" w:hAnsi="Calibri" w:cs="Calibri"/>
          <w:bCs/>
          <w:color w:val="002060"/>
          <w:spacing w:val="1"/>
          <w:sz w:val="20"/>
          <w:szCs w:val="20"/>
          <w:lang w:val="ru-RU"/>
        </w:rPr>
        <w:t>.</w:t>
      </w:r>
      <w:r w:rsidR="00BA6363" w:rsidRPr="00DD4604">
        <w:rPr>
          <w:rFonts w:ascii="Calibri" w:eastAsia="Calibri" w:hAnsi="Calibri" w:cs="Calibri"/>
          <w:b/>
          <w:bCs/>
          <w:color w:val="002060"/>
          <w:spacing w:val="26"/>
          <w:sz w:val="20"/>
          <w:szCs w:val="20"/>
          <w:lang w:val="ru-RU"/>
        </w:rPr>
        <w:t xml:space="preserve"> </w:t>
      </w:r>
    </w:p>
    <w:p w14:paraId="2E2A2DA1" w14:textId="09DA6969" w:rsidR="007710F6" w:rsidRPr="00DD4604" w:rsidRDefault="004D1555">
      <w:pPr>
        <w:pStyle w:val="a3"/>
        <w:numPr>
          <w:ilvl w:val="1"/>
          <w:numId w:val="6"/>
        </w:numPr>
        <w:tabs>
          <w:tab w:val="left" w:pos="820"/>
        </w:tabs>
        <w:spacing w:before="9" w:line="363" w:lineRule="auto"/>
        <w:ind w:right="113"/>
        <w:rPr>
          <w:color w:val="002060"/>
          <w:lang w:val="ru-RU"/>
        </w:rPr>
      </w:pPr>
      <w:r>
        <w:rPr>
          <w:color w:val="002060"/>
          <w:spacing w:val="-1"/>
          <w:lang w:val="ru-RU"/>
        </w:rPr>
        <w:lastRenderedPageBreak/>
        <w:t xml:space="preserve">После крайнего срока регистрации организаторы сохраняют за собой право отказать </w:t>
      </w:r>
      <w:r w:rsidR="00DB0D70">
        <w:rPr>
          <w:color w:val="002060"/>
          <w:spacing w:val="-1"/>
          <w:lang w:val="ru-RU"/>
        </w:rPr>
        <w:t>или отклонить  поздние регистрации или, если будет возможность зарегистрировать игрока, взыскать с него</w:t>
      </w:r>
      <w:r w:rsidR="00DB0D70">
        <w:rPr>
          <w:color w:val="002060"/>
          <w:spacing w:val="-1"/>
        </w:rPr>
        <w:t>/н</w:t>
      </w:r>
      <w:r w:rsidR="00DB0D70">
        <w:rPr>
          <w:color w:val="002060"/>
          <w:spacing w:val="-1"/>
          <w:lang w:val="ru-RU"/>
        </w:rPr>
        <w:t xml:space="preserve">ее дополнительный платеж (штраф) в размере 100 долларов США за позднюю регистрацию. </w:t>
      </w:r>
      <w:r>
        <w:rPr>
          <w:color w:val="002060"/>
          <w:spacing w:val="-1"/>
          <w:lang w:val="ru-RU"/>
        </w:rPr>
        <w:t xml:space="preserve"> </w:t>
      </w:r>
    </w:p>
    <w:p w14:paraId="3F03C161" w14:textId="51373C6C" w:rsidR="007710F6" w:rsidRPr="00DB0D70" w:rsidRDefault="00DB0D70" w:rsidP="00DB0D70">
      <w:pPr>
        <w:pStyle w:val="a3"/>
        <w:numPr>
          <w:ilvl w:val="1"/>
          <w:numId w:val="6"/>
        </w:numPr>
        <w:tabs>
          <w:tab w:val="left" w:pos="820"/>
        </w:tabs>
        <w:spacing w:before="5" w:line="358" w:lineRule="auto"/>
        <w:ind w:right="122"/>
        <w:rPr>
          <w:color w:val="002060"/>
          <w:lang w:val="ru-RU"/>
        </w:rPr>
      </w:pPr>
      <w:r>
        <w:rPr>
          <w:color w:val="002060"/>
          <w:spacing w:val="-1"/>
          <w:lang w:val="ru-RU"/>
        </w:rPr>
        <w:t>После крайнего срока регистрации приглашенные игроки не принимаются, а их заявки рассматриваются как заявки дополнительных игроков.</w:t>
      </w:r>
      <w:r w:rsidR="00BA6363" w:rsidRPr="00DD4604">
        <w:rPr>
          <w:color w:val="002060"/>
          <w:spacing w:val="7"/>
          <w:lang w:val="ru-RU"/>
        </w:rPr>
        <w:t xml:space="preserve"> </w:t>
      </w:r>
    </w:p>
    <w:p w14:paraId="0E1E8926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4480214A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00634488" w14:textId="0B1063CF" w:rsidR="007710F6" w:rsidRPr="00FC70F1" w:rsidRDefault="00FC70F1" w:rsidP="00FC70F1">
      <w:pPr>
        <w:pStyle w:val="a4"/>
        <w:numPr>
          <w:ilvl w:val="0"/>
          <w:numId w:val="7"/>
        </w:numPr>
        <w:spacing w:line="200" w:lineRule="exact"/>
        <w:rPr>
          <w:b/>
          <w:color w:val="002060"/>
          <w:sz w:val="24"/>
          <w:szCs w:val="24"/>
          <w:lang w:val="ru-RU"/>
        </w:rPr>
      </w:pPr>
      <w:r w:rsidRPr="00FC70F1">
        <w:rPr>
          <w:b/>
          <w:color w:val="002060"/>
          <w:sz w:val="24"/>
          <w:szCs w:val="24"/>
          <w:lang w:val="ru-RU"/>
        </w:rPr>
        <w:t>Взнос в ФИДЕ</w:t>
      </w:r>
    </w:p>
    <w:p w14:paraId="7B48B6AC" w14:textId="77777777" w:rsidR="007710F6" w:rsidRPr="00DD4604" w:rsidRDefault="007710F6">
      <w:pPr>
        <w:spacing w:line="220" w:lineRule="exact"/>
        <w:rPr>
          <w:color w:val="002060"/>
          <w:lang w:val="ru-RU"/>
        </w:rPr>
      </w:pPr>
    </w:p>
    <w:p w14:paraId="2F94EE33" w14:textId="10CE5DFE" w:rsidR="007710F6" w:rsidRPr="00DD4604" w:rsidRDefault="00FC70F1">
      <w:pPr>
        <w:pStyle w:val="a3"/>
        <w:numPr>
          <w:ilvl w:val="1"/>
          <w:numId w:val="6"/>
        </w:numPr>
        <w:tabs>
          <w:tab w:val="left" w:pos="820"/>
        </w:tabs>
        <w:spacing w:line="359" w:lineRule="auto"/>
        <w:ind w:right="120"/>
        <w:rPr>
          <w:color w:val="002060"/>
          <w:lang w:val="ru-RU"/>
        </w:rPr>
      </w:pPr>
      <w:r>
        <w:rPr>
          <w:color w:val="002060"/>
          <w:lang w:val="ru-RU"/>
        </w:rPr>
        <w:t xml:space="preserve">Согласно правилам ФИДЕ, до начала турнира каждый приглашенный (официальный) игрок платит взнос в </w:t>
      </w:r>
      <w:r>
        <w:rPr>
          <w:color w:val="002060"/>
          <w:spacing w:val="-2"/>
          <w:lang w:val="ru-RU"/>
        </w:rPr>
        <w:t xml:space="preserve">размере 70 евро, а каждый дополнительный игрок – 140 евро. </w:t>
      </w:r>
    </w:p>
    <w:p w14:paraId="5AA3F153" w14:textId="10DA12DF" w:rsidR="007710F6" w:rsidRPr="00FC70F1" w:rsidRDefault="00FC70F1" w:rsidP="00FC70F1">
      <w:pPr>
        <w:pStyle w:val="a3"/>
        <w:numPr>
          <w:ilvl w:val="1"/>
          <w:numId w:val="6"/>
        </w:numPr>
        <w:tabs>
          <w:tab w:val="left" w:pos="820"/>
        </w:tabs>
        <w:spacing w:before="10"/>
        <w:rPr>
          <w:b/>
          <w:color w:val="002060"/>
          <w:sz w:val="11"/>
          <w:szCs w:val="11"/>
          <w:lang w:val="ru-RU"/>
        </w:rPr>
      </w:pPr>
      <w:r>
        <w:rPr>
          <w:color w:val="002060"/>
          <w:spacing w:val="2"/>
          <w:lang w:val="ru-RU"/>
        </w:rPr>
        <w:t xml:space="preserve">Национальные федерации должны перевести вышеуказанные суммы напрямую </w:t>
      </w:r>
      <w:r w:rsidRPr="00FC70F1">
        <w:rPr>
          <w:b/>
          <w:color w:val="002060"/>
          <w:spacing w:val="2"/>
          <w:lang w:val="ru-RU"/>
        </w:rPr>
        <w:t xml:space="preserve">на банковский счет ФИДЕ. </w:t>
      </w:r>
    </w:p>
    <w:p w14:paraId="0C61D612" w14:textId="77777777" w:rsidR="00FC70F1" w:rsidRPr="00FC70F1" w:rsidRDefault="00FC70F1" w:rsidP="00FC70F1">
      <w:pPr>
        <w:pStyle w:val="a3"/>
        <w:tabs>
          <w:tab w:val="left" w:pos="820"/>
        </w:tabs>
        <w:spacing w:before="10"/>
        <w:ind w:firstLine="0"/>
        <w:rPr>
          <w:b/>
          <w:color w:val="002060"/>
          <w:sz w:val="11"/>
          <w:szCs w:val="11"/>
          <w:lang w:val="ru-RU"/>
        </w:rPr>
      </w:pPr>
    </w:p>
    <w:p w14:paraId="5E6DDC62" w14:textId="77777777" w:rsidR="007710F6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6663C3E2" w14:textId="0ECA9279" w:rsidR="00FC70F1" w:rsidRPr="00FC70F1" w:rsidRDefault="00FC70F1" w:rsidP="00FC70F1">
      <w:pPr>
        <w:pStyle w:val="a4"/>
        <w:numPr>
          <w:ilvl w:val="0"/>
          <w:numId w:val="7"/>
        </w:numPr>
        <w:spacing w:line="200" w:lineRule="exact"/>
        <w:rPr>
          <w:b/>
          <w:color w:val="002060"/>
          <w:sz w:val="24"/>
          <w:szCs w:val="24"/>
          <w:lang w:val="ru-RU"/>
        </w:rPr>
      </w:pPr>
      <w:r w:rsidRPr="00FC70F1">
        <w:rPr>
          <w:b/>
          <w:color w:val="002060"/>
          <w:sz w:val="24"/>
          <w:szCs w:val="24"/>
          <w:lang w:val="ru-RU"/>
        </w:rPr>
        <w:t>Визы</w:t>
      </w:r>
    </w:p>
    <w:p w14:paraId="07196D2A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5B077252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1581AB3A" w14:textId="7013635F" w:rsidR="007710F6" w:rsidRPr="00FC70F1" w:rsidRDefault="00FC70F1" w:rsidP="00FC70F1">
      <w:pPr>
        <w:numPr>
          <w:ilvl w:val="1"/>
          <w:numId w:val="6"/>
        </w:numPr>
        <w:tabs>
          <w:tab w:val="left" w:pos="820"/>
        </w:tabs>
        <w:spacing w:line="358" w:lineRule="auto"/>
        <w:ind w:left="821" w:right="515"/>
        <w:rPr>
          <w:rFonts w:ascii="Calibri" w:eastAsia="Calibri" w:hAnsi="Calibri" w:cs="Calibri"/>
          <w:color w:val="002060"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color w:val="002060"/>
          <w:spacing w:val="-2"/>
          <w:sz w:val="20"/>
          <w:szCs w:val="20"/>
          <w:lang w:val="ru-RU"/>
        </w:rPr>
        <w:t>Гражданам около 100 стран не нужны визы в Грузию</w:t>
      </w:r>
      <w:r w:rsidR="00BA6363" w:rsidRPr="00DD4604">
        <w:rPr>
          <w:rFonts w:ascii="Calibri" w:eastAsia="Calibri" w:hAnsi="Calibri" w:cs="Calibri"/>
          <w:color w:val="002060"/>
          <w:sz w:val="20"/>
          <w:szCs w:val="20"/>
          <w:lang w:val="ru-RU"/>
        </w:rPr>
        <w:t>,</w:t>
      </w:r>
      <w:r>
        <w:rPr>
          <w:rFonts w:ascii="Calibri" w:eastAsia="Calibri" w:hAnsi="Calibri" w:cs="Calibri"/>
          <w:color w:val="002060"/>
          <w:sz w:val="20"/>
          <w:szCs w:val="20"/>
          <w:lang w:val="ru-RU"/>
        </w:rPr>
        <w:t xml:space="preserve"> включая США, страны ЕС, страны бывшего СССР, Израиль, Турцию, ЮАР и многие другие.</w:t>
      </w:r>
      <w:r w:rsidR="00BA6363" w:rsidRPr="00DD4604">
        <w:rPr>
          <w:rFonts w:ascii="Calibri" w:eastAsia="Calibri" w:hAnsi="Calibri" w:cs="Calibri"/>
          <w:color w:val="002060"/>
          <w:spacing w:val="-3"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color w:val="002060"/>
          <w:spacing w:val="-1"/>
          <w:sz w:val="20"/>
          <w:szCs w:val="20"/>
          <w:lang w:val="ru-RU"/>
        </w:rPr>
        <w:t>Эти граждане получают бесплатный штамп в аэропорту Батуми или Тбилиси</w:t>
      </w:r>
      <w:r w:rsidR="00BA6363" w:rsidRPr="00FC70F1">
        <w:rPr>
          <w:color w:val="002060"/>
          <w:lang w:val="ru-RU"/>
        </w:rPr>
        <w:t>.</w:t>
      </w:r>
      <w:r w:rsidR="00BA6363" w:rsidRPr="00FC70F1">
        <w:rPr>
          <w:color w:val="002060"/>
          <w:spacing w:val="-3"/>
          <w:lang w:val="ru-RU"/>
        </w:rPr>
        <w:t xml:space="preserve"> </w:t>
      </w:r>
      <w:hyperlink r:id="rId6">
        <w:r w:rsidR="00BA6363" w:rsidRPr="00FC70F1">
          <w:rPr>
            <w:color w:val="002060"/>
            <w:sz w:val="20"/>
            <w:szCs w:val="20"/>
            <w:u w:val="single" w:color="1F487C"/>
            <w:lang w:val="ru-RU"/>
          </w:rPr>
          <w:t>h</w:t>
        </w:r>
        <w:r w:rsidR="00BA6363" w:rsidRPr="00FC70F1">
          <w:rPr>
            <w:color w:val="002060"/>
            <w:spacing w:val="2"/>
            <w:sz w:val="20"/>
            <w:szCs w:val="20"/>
            <w:u w:val="single" w:color="1F487C"/>
            <w:lang w:val="ru-RU"/>
          </w:rPr>
          <w:t>t</w:t>
        </w:r>
        <w:r w:rsidR="00BA6363" w:rsidRPr="00FC70F1">
          <w:rPr>
            <w:color w:val="002060"/>
            <w:spacing w:val="-2"/>
            <w:sz w:val="20"/>
            <w:szCs w:val="20"/>
            <w:u w:val="single" w:color="1F487C"/>
            <w:lang w:val="ru-RU"/>
          </w:rPr>
          <w:t>t</w:t>
        </w:r>
        <w:r w:rsidR="00BA6363" w:rsidRPr="00FC70F1">
          <w:rPr>
            <w:color w:val="002060"/>
            <w:sz w:val="20"/>
            <w:szCs w:val="20"/>
            <w:u w:val="single" w:color="1F487C"/>
            <w:lang w:val="ru-RU"/>
          </w:rPr>
          <w:t>p</w:t>
        </w:r>
        <w:r w:rsidR="00BA6363" w:rsidRPr="00FC70F1">
          <w:rPr>
            <w:color w:val="002060"/>
            <w:spacing w:val="1"/>
            <w:sz w:val="20"/>
            <w:szCs w:val="20"/>
            <w:u w:val="single" w:color="1F487C"/>
            <w:lang w:val="ru-RU"/>
          </w:rPr>
          <w:t>s:</w:t>
        </w:r>
        <w:r w:rsidR="00BA6363" w:rsidRPr="00FC70F1">
          <w:rPr>
            <w:color w:val="002060"/>
            <w:spacing w:val="-3"/>
            <w:sz w:val="20"/>
            <w:szCs w:val="20"/>
            <w:u w:val="single" w:color="1F487C"/>
            <w:lang w:val="ru-RU"/>
          </w:rPr>
          <w:t>//</w:t>
        </w:r>
        <w:r w:rsidR="00BA6363" w:rsidRPr="00FC70F1">
          <w:rPr>
            <w:color w:val="002060"/>
            <w:spacing w:val="1"/>
            <w:sz w:val="20"/>
            <w:szCs w:val="20"/>
            <w:u w:val="single" w:color="1F487C"/>
            <w:lang w:val="ru-RU"/>
          </w:rPr>
          <w:t>www</w:t>
        </w:r>
        <w:r w:rsidR="00BA6363" w:rsidRPr="00FC70F1">
          <w:rPr>
            <w:color w:val="002060"/>
            <w:sz w:val="20"/>
            <w:szCs w:val="20"/>
            <w:u w:val="single" w:color="1F487C"/>
            <w:lang w:val="ru-RU"/>
          </w:rPr>
          <w:t>.geocon</w:t>
        </w:r>
        <w:r w:rsidR="00BA6363" w:rsidRPr="00FC70F1">
          <w:rPr>
            <w:color w:val="002060"/>
            <w:spacing w:val="1"/>
            <w:sz w:val="20"/>
            <w:szCs w:val="20"/>
            <w:u w:val="single" w:color="1F487C"/>
            <w:lang w:val="ru-RU"/>
          </w:rPr>
          <w:t>s</w:t>
        </w:r>
        <w:r w:rsidR="00BA6363" w:rsidRPr="00FC70F1">
          <w:rPr>
            <w:color w:val="002060"/>
            <w:sz w:val="20"/>
            <w:szCs w:val="20"/>
            <w:u w:val="single" w:color="1F487C"/>
            <w:lang w:val="ru-RU"/>
          </w:rPr>
          <w:t>u</w:t>
        </w:r>
        <w:r w:rsidR="00BA6363" w:rsidRPr="00FC70F1">
          <w:rPr>
            <w:color w:val="002060"/>
            <w:spacing w:val="-1"/>
            <w:sz w:val="20"/>
            <w:szCs w:val="20"/>
            <w:u w:val="single" w:color="1F487C"/>
            <w:lang w:val="ru-RU"/>
          </w:rPr>
          <w:t>l</w:t>
        </w:r>
        <w:r w:rsidR="00BA6363" w:rsidRPr="00FC70F1">
          <w:rPr>
            <w:color w:val="002060"/>
            <w:sz w:val="20"/>
            <w:szCs w:val="20"/>
            <w:u w:val="single" w:color="1F487C"/>
            <w:lang w:val="ru-RU"/>
          </w:rPr>
          <w:t>.gov</w:t>
        </w:r>
        <w:r w:rsidR="00BA6363" w:rsidRPr="00FC70F1">
          <w:rPr>
            <w:color w:val="002060"/>
            <w:spacing w:val="-1"/>
            <w:sz w:val="20"/>
            <w:szCs w:val="20"/>
            <w:u w:val="single" w:color="1F487C"/>
            <w:lang w:val="ru-RU"/>
          </w:rPr>
          <w:t>.</w:t>
        </w:r>
        <w:r w:rsidR="00BA6363" w:rsidRPr="00FC70F1">
          <w:rPr>
            <w:color w:val="002060"/>
            <w:sz w:val="20"/>
            <w:szCs w:val="20"/>
            <w:u w:val="single" w:color="1F487C"/>
            <w:lang w:val="ru-RU"/>
          </w:rPr>
          <w:t>ge</w:t>
        </w:r>
        <w:r w:rsidR="00BA6363" w:rsidRPr="00FC70F1">
          <w:rPr>
            <w:color w:val="002060"/>
            <w:spacing w:val="-2"/>
            <w:sz w:val="20"/>
            <w:szCs w:val="20"/>
            <w:u w:val="single" w:color="1F487C"/>
            <w:lang w:val="ru-RU"/>
          </w:rPr>
          <w:t>/</w:t>
        </w:r>
        <w:r w:rsidR="00BA6363" w:rsidRPr="00FC70F1">
          <w:rPr>
            <w:color w:val="002060"/>
            <w:sz w:val="20"/>
            <w:szCs w:val="20"/>
            <w:u w:val="single" w:color="1F487C"/>
            <w:lang w:val="ru-RU"/>
          </w:rPr>
          <w:t>H</w:t>
        </w:r>
        <w:r w:rsidR="00BA6363" w:rsidRPr="00FC70F1">
          <w:rPr>
            <w:color w:val="002060"/>
            <w:spacing w:val="-2"/>
            <w:sz w:val="20"/>
            <w:szCs w:val="20"/>
            <w:u w:val="single" w:color="1F487C"/>
            <w:lang w:val="ru-RU"/>
          </w:rPr>
          <w:t>t</w:t>
        </w:r>
        <w:r w:rsidR="00BA6363" w:rsidRPr="00FC70F1">
          <w:rPr>
            <w:color w:val="002060"/>
            <w:sz w:val="20"/>
            <w:szCs w:val="20"/>
            <w:u w:val="single" w:color="1F487C"/>
            <w:lang w:val="ru-RU"/>
          </w:rPr>
          <w:t>m</w:t>
        </w:r>
        <w:r w:rsidR="00BA6363" w:rsidRPr="00FC70F1">
          <w:rPr>
            <w:color w:val="002060"/>
            <w:spacing w:val="-1"/>
            <w:sz w:val="20"/>
            <w:szCs w:val="20"/>
            <w:u w:val="single" w:color="1F487C"/>
            <w:lang w:val="ru-RU"/>
          </w:rPr>
          <w:t>l</w:t>
        </w:r>
        <w:r w:rsidR="00BA6363" w:rsidRPr="00FC70F1">
          <w:rPr>
            <w:color w:val="002060"/>
            <w:spacing w:val="1"/>
            <w:sz w:val="20"/>
            <w:szCs w:val="20"/>
            <w:u w:val="single" w:color="1F487C"/>
            <w:lang w:val="ru-RU"/>
          </w:rPr>
          <w:t>P</w:t>
        </w:r>
        <w:r w:rsidR="00BA6363" w:rsidRPr="00FC70F1">
          <w:rPr>
            <w:color w:val="002060"/>
            <w:spacing w:val="-1"/>
            <w:sz w:val="20"/>
            <w:szCs w:val="20"/>
            <w:u w:val="single" w:color="1F487C"/>
            <w:lang w:val="ru-RU"/>
          </w:rPr>
          <w:t>a</w:t>
        </w:r>
        <w:r w:rsidR="00BA6363" w:rsidRPr="00FC70F1">
          <w:rPr>
            <w:color w:val="002060"/>
            <w:sz w:val="20"/>
            <w:szCs w:val="20"/>
            <w:u w:val="single" w:color="1F487C"/>
            <w:lang w:val="ru-RU"/>
          </w:rPr>
          <w:t>ge</w:t>
        </w:r>
        <w:r w:rsidR="00BA6363" w:rsidRPr="00FC70F1">
          <w:rPr>
            <w:color w:val="002060"/>
            <w:spacing w:val="-2"/>
            <w:sz w:val="20"/>
            <w:szCs w:val="20"/>
            <w:u w:val="single" w:color="1F487C"/>
            <w:lang w:val="ru-RU"/>
          </w:rPr>
          <w:t>/</w:t>
        </w:r>
        <w:r w:rsidR="00BA6363" w:rsidRPr="00FC70F1">
          <w:rPr>
            <w:color w:val="002060"/>
            <w:sz w:val="20"/>
            <w:szCs w:val="20"/>
            <w:u w:val="single" w:color="1F487C"/>
            <w:lang w:val="ru-RU"/>
          </w:rPr>
          <w:t>H</w:t>
        </w:r>
        <w:r w:rsidR="00BA6363" w:rsidRPr="00FC70F1">
          <w:rPr>
            <w:color w:val="002060"/>
            <w:spacing w:val="-2"/>
            <w:sz w:val="20"/>
            <w:szCs w:val="20"/>
            <w:u w:val="single" w:color="1F487C"/>
            <w:lang w:val="ru-RU"/>
          </w:rPr>
          <w:t>t</w:t>
        </w:r>
        <w:r w:rsidR="00BA6363" w:rsidRPr="00FC70F1">
          <w:rPr>
            <w:color w:val="002060"/>
            <w:sz w:val="20"/>
            <w:szCs w:val="20"/>
            <w:u w:val="single" w:color="1F487C"/>
            <w:lang w:val="ru-RU"/>
          </w:rPr>
          <w:t>m</w:t>
        </w:r>
        <w:r w:rsidR="00BA6363" w:rsidRPr="00FC70F1">
          <w:rPr>
            <w:color w:val="002060"/>
            <w:spacing w:val="4"/>
            <w:sz w:val="20"/>
            <w:szCs w:val="20"/>
            <w:u w:val="single" w:color="1F487C"/>
            <w:lang w:val="ru-RU"/>
          </w:rPr>
          <w:t>l</w:t>
        </w:r>
        <w:r w:rsidR="00BA6363" w:rsidRPr="00FC70F1">
          <w:rPr>
            <w:color w:val="002060"/>
            <w:spacing w:val="-3"/>
            <w:sz w:val="20"/>
            <w:szCs w:val="20"/>
            <w:u w:val="single" w:color="1F487C"/>
            <w:lang w:val="ru-RU"/>
          </w:rPr>
          <w:t>/</w:t>
        </w:r>
        <w:r w:rsidR="00BA6363" w:rsidRPr="00FC70F1">
          <w:rPr>
            <w:color w:val="002060"/>
            <w:spacing w:val="1"/>
            <w:sz w:val="20"/>
            <w:szCs w:val="20"/>
            <w:u w:val="single" w:color="1F487C"/>
            <w:lang w:val="ru-RU"/>
          </w:rPr>
          <w:t>V</w:t>
        </w:r>
        <w:r w:rsidR="00BA6363" w:rsidRPr="00FC70F1">
          <w:rPr>
            <w:color w:val="002060"/>
            <w:spacing w:val="-1"/>
            <w:sz w:val="20"/>
            <w:szCs w:val="20"/>
            <w:u w:val="single" w:color="1F487C"/>
            <w:lang w:val="ru-RU"/>
          </w:rPr>
          <w:t>i</w:t>
        </w:r>
        <w:r w:rsidR="00BA6363" w:rsidRPr="00FC70F1">
          <w:rPr>
            <w:color w:val="002060"/>
            <w:sz w:val="20"/>
            <w:szCs w:val="20"/>
            <w:u w:val="single" w:color="1F487C"/>
            <w:lang w:val="ru-RU"/>
          </w:rPr>
          <w:t>e</w:t>
        </w:r>
        <w:r w:rsidR="00BA6363" w:rsidRPr="00FC70F1">
          <w:rPr>
            <w:color w:val="002060"/>
            <w:spacing w:val="2"/>
            <w:sz w:val="20"/>
            <w:szCs w:val="20"/>
            <w:u w:val="single" w:color="1F487C"/>
            <w:lang w:val="ru-RU"/>
          </w:rPr>
          <w:t>w?</w:t>
        </w:r>
        <w:r w:rsidR="00BA6363" w:rsidRPr="00FC70F1">
          <w:rPr>
            <w:color w:val="002060"/>
            <w:spacing w:val="-1"/>
            <w:sz w:val="20"/>
            <w:szCs w:val="20"/>
            <w:u w:val="single" w:color="1F487C"/>
            <w:lang w:val="ru-RU"/>
          </w:rPr>
          <w:t>i</w:t>
        </w:r>
        <w:r w:rsidR="00BA6363" w:rsidRPr="00FC70F1">
          <w:rPr>
            <w:color w:val="002060"/>
            <w:sz w:val="20"/>
            <w:szCs w:val="20"/>
            <w:u w:val="single" w:color="1F487C"/>
            <w:lang w:val="ru-RU"/>
          </w:rPr>
          <w:t>d=</w:t>
        </w:r>
        <w:r w:rsidR="00BA6363" w:rsidRPr="00FC70F1">
          <w:rPr>
            <w:color w:val="002060"/>
            <w:spacing w:val="-2"/>
            <w:sz w:val="20"/>
            <w:szCs w:val="20"/>
            <w:u w:val="single" w:color="1F487C"/>
            <w:lang w:val="ru-RU"/>
          </w:rPr>
          <w:t>25&amp;</w:t>
        </w:r>
        <w:r w:rsidR="00BA6363" w:rsidRPr="00FC70F1">
          <w:rPr>
            <w:color w:val="002060"/>
            <w:spacing w:val="-1"/>
            <w:sz w:val="20"/>
            <w:szCs w:val="20"/>
            <w:u w:val="single" w:color="1F487C"/>
            <w:lang w:val="ru-RU"/>
          </w:rPr>
          <w:t>la</w:t>
        </w:r>
        <w:r w:rsidR="00BA6363" w:rsidRPr="00FC70F1">
          <w:rPr>
            <w:color w:val="002060"/>
            <w:sz w:val="20"/>
            <w:szCs w:val="20"/>
            <w:u w:val="single" w:color="1F487C"/>
            <w:lang w:val="ru-RU"/>
          </w:rPr>
          <w:t>ng=</w:t>
        </w:r>
        <w:r w:rsidR="00BA6363" w:rsidRPr="00FC70F1">
          <w:rPr>
            <w:color w:val="002060"/>
            <w:spacing w:val="2"/>
            <w:sz w:val="20"/>
            <w:szCs w:val="20"/>
            <w:u w:val="single" w:color="1F487C"/>
            <w:lang w:val="ru-RU"/>
          </w:rPr>
          <w:t>E</w:t>
        </w:r>
        <w:r w:rsidR="00BA6363" w:rsidRPr="00FC70F1">
          <w:rPr>
            <w:color w:val="002060"/>
            <w:sz w:val="20"/>
            <w:szCs w:val="20"/>
            <w:u w:val="single" w:color="1F487C"/>
            <w:lang w:val="ru-RU"/>
          </w:rPr>
          <w:t>ng</w:t>
        </w:r>
      </w:hyperlink>
    </w:p>
    <w:p w14:paraId="2A929A67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553A1C16" w14:textId="77777777" w:rsidR="007710F6" w:rsidRPr="00DD4604" w:rsidRDefault="007710F6">
      <w:pPr>
        <w:spacing w:before="2" w:line="220" w:lineRule="exact"/>
        <w:rPr>
          <w:color w:val="002060"/>
          <w:lang w:val="ru-RU"/>
        </w:rPr>
      </w:pPr>
    </w:p>
    <w:p w14:paraId="31545A73" w14:textId="68831F06" w:rsidR="007710F6" w:rsidRPr="00DD4604" w:rsidRDefault="00C975B4">
      <w:pPr>
        <w:pStyle w:val="a3"/>
        <w:numPr>
          <w:ilvl w:val="1"/>
          <w:numId w:val="6"/>
        </w:numPr>
        <w:tabs>
          <w:tab w:val="left" w:pos="820"/>
        </w:tabs>
        <w:spacing w:before="73"/>
        <w:rPr>
          <w:color w:val="002060"/>
          <w:lang w:val="ru-RU"/>
        </w:rPr>
      </w:pPr>
      <w:r>
        <w:rPr>
          <w:color w:val="002060"/>
          <w:spacing w:val="2"/>
          <w:lang w:val="ru-RU"/>
        </w:rPr>
        <w:t>Гражданам остальных стран нужны визы.</w:t>
      </w:r>
      <w:r w:rsidR="00BA6363" w:rsidRPr="00DD4604">
        <w:rPr>
          <w:color w:val="002060"/>
          <w:lang w:val="ru-RU"/>
        </w:rPr>
        <w:t xml:space="preserve"> </w:t>
      </w:r>
    </w:p>
    <w:p w14:paraId="0C1EBB2F" w14:textId="77777777" w:rsidR="007710F6" w:rsidRPr="00DD4604" w:rsidRDefault="007710F6">
      <w:pPr>
        <w:spacing w:before="1" w:line="120" w:lineRule="exact"/>
        <w:rPr>
          <w:color w:val="002060"/>
          <w:sz w:val="12"/>
          <w:szCs w:val="12"/>
          <w:lang w:val="ru-RU"/>
        </w:rPr>
      </w:pPr>
    </w:p>
    <w:p w14:paraId="11FF9F8B" w14:textId="77777777" w:rsidR="007710F6" w:rsidRPr="00DD4604" w:rsidRDefault="00FF1829">
      <w:pPr>
        <w:pStyle w:val="a3"/>
        <w:ind w:firstLine="0"/>
        <w:rPr>
          <w:color w:val="002060"/>
          <w:lang w:val="ru-RU"/>
        </w:rPr>
      </w:pPr>
      <w:hyperlink r:id="rId7">
        <w:r w:rsidR="00BA6363" w:rsidRPr="00DD4604">
          <w:rPr>
            <w:color w:val="002060"/>
            <w:u w:val="single" w:color="0000FF"/>
            <w:lang w:val="ru-RU"/>
          </w:rPr>
          <w:t>h</w:t>
        </w:r>
        <w:r w:rsidR="00BA6363" w:rsidRPr="00DD4604">
          <w:rPr>
            <w:color w:val="002060"/>
            <w:spacing w:val="-3"/>
            <w:u w:val="single" w:color="0000FF"/>
            <w:lang w:val="ru-RU"/>
          </w:rPr>
          <w:t>t</w:t>
        </w:r>
        <w:r w:rsidR="00BA6363" w:rsidRPr="00DD4604">
          <w:rPr>
            <w:color w:val="002060"/>
            <w:spacing w:val="-2"/>
            <w:u w:val="single" w:color="0000FF"/>
            <w:lang w:val="ru-RU"/>
          </w:rPr>
          <w:t>t</w:t>
        </w:r>
        <w:r w:rsidR="00BA6363" w:rsidRPr="00DD4604">
          <w:rPr>
            <w:color w:val="002060"/>
            <w:u w:val="single" w:color="0000FF"/>
            <w:lang w:val="ru-RU"/>
          </w:rPr>
          <w:t>p</w:t>
        </w:r>
        <w:r w:rsidR="00BA6363" w:rsidRPr="00DD4604">
          <w:rPr>
            <w:color w:val="002060"/>
            <w:spacing w:val="1"/>
            <w:u w:val="single" w:color="0000FF"/>
            <w:lang w:val="ru-RU"/>
          </w:rPr>
          <w:t>s:</w:t>
        </w:r>
        <w:r w:rsidR="00BA6363" w:rsidRPr="00DD4604">
          <w:rPr>
            <w:color w:val="002060"/>
            <w:spacing w:val="-3"/>
            <w:u w:val="single" w:color="0000FF"/>
            <w:lang w:val="ru-RU"/>
          </w:rPr>
          <w:t>//</w:t>
        </w:r>
        <w:r w:rsidR="00BA6363" w:rsidRPr="00DD4604">
          <w:rPr>
            <w:color w:val="002060"/>
            <w:spacing w:val="1"/>
            <w:u w:val="single" w:color="0000FF"/>
            <w:lang w:val="ru-RU"/>
          </w:rPr>
          <w:t>www</w:t>
        </w:r>
        <w:r w:rsidR="00BA6363" w:rsidRPr="00DD4604">
          <w:rPr>
            <w:color w:val="002060"/>
            <w:u w:val="single" w:color="0000FF"/>
            <w:lang w:val="ru-RU"/>
          </w:rPr>
          <w:t>.geocon</w:t>
        </w:r>
        <w:r w:rsidR="00BA6363" w:rsidRPr="00DD4604">
          <w:rPr>
            <w:color w:val="002060"/>
            <w:spacing w:val="1"/>
            <w:u w:val="single" w:color="0000FF"/>
            <w:lang w:val="ru-RU"/>
          </w:rPr>
          <w:t>s</w:t>
        </w:r>
        <w:r w:rsidR="00BA6363" w:rsidRPr="00DD4604">
          <w:rPr>
            <w:color w:val="002060"/>
            <w:u w:val="single" w:color="0000FF"/>
            <w:lang w:val="ru-RU"/>
          </w:rPr>
          <w:t>u</w:t>
        </w:r>
        <w:r w:rsidR="00BA6363" w:rsidRPr="00DD4604">
          <w:rPr>
            <w:color w:val="002060"/>
            <w:spacing w:val="-1"/>
            <w:u w:val="single" w:color="0000FF"/>
            <w:lang w:val="ru-RU"/>
          </w:rPr>
          <w:t>l</w:t>
        </w:r>
        <w:r w:rsidR="00BA6363" w:rsidRPr="00DD4604">
          <w:rPr>
            <w:color w:val="002060"/>
            <w:u w:val="single" w:color="0000FF"/>
            <w:lang w:val="ru-RU"/>
          </w:rPr>
          <w:t>.gov</w:t>
        </w:r>
        <w:r w:rsidR="00BA6363" w:rsidRPr="00DD4604">
          <w:rPr>
            <w:color w:val="002060"/>
            <w:spacing w:val="-1"/>
            <w:u w:val="single" w:color="0000FF"/>
            <w:lang w:val="ru-RU"/>
          </w:rPr>
          <w:t>.</w:t>
        </w:r>
        <w:r w:rsidR="00BA6363" w:rsidRPr="00DD4604">
          <w:rPr>
            <w:color w:val="002060"/>
            <w:u w:val="single" w:color="0000FF"/>
            <w:lang w:val="ru-RU"/>
          </w:rPr>
          <w:t>ge</w:t>
        </w:r>
        <w:r w:rsidR="00BA6363" w:rsidRPr="00DD4604">
          <w:rPr>
            <w:color w:val="002060"/>
            <w:spacing w:val="-2"/>
            <w:u w:val="single" w:color="0000FF"/>
            <w:lang w:val="ru-RU"/>
          </w:rPr>
          <w:t>/</w:t>
        </w:r>
        <w:r w:rsidR="00BA6363" w:rsidRPr="00DD4604">
          <w:rPr>
            <w:color w:val="002060"/>
            <w:u w:val="single" w:color="0000FF"/>
            <w:lang w:val="ru-RU"/>
          </w:rPr>
          <w:t>H</w:t>
        </w:r>
        <w:r w:rsidR="00BA6363" w:rsidRPr="00DD4604">
          <w:rPr>
            <w:color w:val="002060"/>
            <w:spacing w:val="-2"/>
            <w:u w:val="single" w:color="0000FF"/>
            <w:lang w:val="ru-RU"/>
          </w:rPr>
          <w:t>t</w:t>
        </w:r>
        <w:r w:rsidR="00BA6363" w:rsidRPr="00DD4604">
          <w:rPr>
            <w:color w:val="002060"/>
            <w:u w:val="single" w:color="0000FF"/>
            <w:lang w:val="ru-RU"/>
          </w:rPr>
          <w:t>m</w:t>
        </w:r>
        <w:r w:rsidR="00BA6363" w:rsidRPr="00DD4604">
          <w:rPr>
            <w:color w:val="002060"/>
            <w:spacing w:val="-1"/>
            <w:u w:val="single" w:color="0000FF"/>
            <w:lang w:val="ru-RU"/>
          </w:rPr>
          <w:t>l</w:t>
        </w:r>
        <w:r w:rsidR="00BA6363" w:rsidRPr="00DD4604">
          <w:rPr>
            <w:color w:val="002060"/>
            <w:spacing w:val="1"/>
            <w:u w:val="single" w:color="0000FF"/>
            <w:lang w:val="ru-RU"/>
          </w:rPr>
          <w:t>P</w:t>
        </w:r>
        <w:r w:rsidR="00BA6363" w:rsidRPr="00DD4604">
          <w:rPr>
            <w:color w:val="002060"/>
            <w:spacing w:val="-1"/>
            <w:u w:val="single" w:color="0000FF"/>
            <w:lang w:val="ru-RU"/>
          </w:rPr>
          <w:t>a</w:t>
        </w:r>
        <w:r w:rsidR="00BA6363" w:rsidRPr="00DD4604">
          <w:rPr>
            <w:color w:val="002060"/>
            <w:u w:val="single" w:color="0000FF"/>
            <w:lang w:val="ru-RU"/>
          </w:rPr>
          <w:t>ge</w:t>
        </w:r>
        <w:r w:rsidR="00BA6363" w:rsidRPr="00DD4604">
          <w:rPr>
            <w:color w:val="002060"/>
            <w:spacing w:val="-2"/>
            <w:u w:val="single" w:color="0000FF"/>
            <w:lang w:val="ru-RU"/>
          </w:rPr>
          <w:t>/</w:t>
        </w:r>
        <w:r w:rsidR="00BA6363" w:rsidRPr="00DD4604">
          <w:rPr>
            <w:color w:val="002060"/>
            <w:u w:val="single" w:color="0000FF"/>
            <w:lang w:val="ru-RU"/>
          </w:rPr>
          <w:t>H</w:t>
        </w:r>
        <w:r w:rsidR="00BA6363" w:rsidRPr="00DD4604">
          <w:rPr>
            <w:color w:val="002060"/>
            <w:spacing w:val="-2"/>
            <w:u w:val="single" w:color="0000FF"/>
            <w:lang w:val="ru-RU"/>
          </w:rPr>
          <w:t>t</w:t>
        </w:r>
        <w:r w:rsidR="00BA6363" w:rsidRPr="00DD4604">
          <w:rPr>
            <w:color w:val="002060"/>
            <w:u w:val="single" w:color="0000FF"/>
            <w:lang w:val="ru-RU"/>
          </w:rPr>
          <w:t>m</w:t>
        </w:r>
        <w:r w:rsidR="00BA6363" w:rsidRPr="00DD4604">
          <w:rPr>
            <w:color w:val="002060"/>
            <w:spacing w:val="-1"/>
            <w:u w:val="single" w:color="0000FF"/>
            <w:lang w:val="ru-RU"/>
          </w:rPr>
          <w:t>l</w:t>
        </w:r>
        <w:r w:rsidR="00BA6363" w:rsidRPr="00DD4604">
          <w:rPr>
            <w:color w:val="002060"/>
            <w:spacing w:val="-3"/>
            <w:u w:val="single" w:color="0000FF"/>
            <w:lang w:val="ru-RU"/>
          </w:rPr>
          <w:t>/</w:t>
        </w:r>
        <w:r w:rsidR="00BA6363" w:rsidRPr="00DD4604">
          <w:rPr>
            <w:color w:val="002060"/>
            <w:spacing w:val="1"/>
            <w:u w:val="single" w:color="0000FF"/>
            <w:lang w:val="ru-RU"/>
          </w:rPr>
          <w:t>V</w:t>
        </w:r>
        <w:r w:rsidR="00BA6363" w:rsidRPr="00DD4604">
          <w:rPr>
            <w:color w:val="002060"/>
            <w:spacing w:val="-1"/>
            <w:u w:val="single" w:color="0000FF"/>
            <w:lang w:val="ru-RU"/>
          </w:rPr>
          <w:t>i</w:t>
        </w:r>
        <w:r w:rsidR="00BA6363" w:rsidRPr="00DD4604">
          <w:rPr>
            <w:color w:val="002060"/>
            <w:u w:val="single" w:color="0000FF"/>
            <w:lang w:val="ru-RU"/>
          </w:rPr>
          <w:t>e</w:t>
        </w:r>
        <w:r w:rsidR="00BA6363" w:rsidRPr="00DD4604">
          <w:rPr>
            <w:color w:val="002060"/>
            <w:spacing w:val="2"/>
            <w:u w:val="single" w:color="0000FF"/>
            <w:lang w:val="ru-RU"/>
          </w:rPr>
          <w:t>w?</w:t>
        </w:r>
        <w:r w:rsidR="00BA6363" w:rsidRPr="00DD4604">
          <w:rPr>
            <w:color w:val="002060"/>
            <w:spacing w:val="-1"/>
            <w:u w:val="single" w:color="0000FF"/>
            <w:lang w:val="ru-RU"/>
          </w:rPr>
          <w:t>i</w:t>
        </w:r>
        <w:r w:rsidR="00BA6363" w:rsidRPr="00DD4604">
          <w:rPr>
            <w:color w:val="002060"/>
            <w:u w:val="single" w:color="0000FF"/>
            <w:lang w:val="ru-RU"/>
          </w:rPr>
          <w:t>d=</w:t>
        </w:r>
        <w:r w:rsidR="00BA6363" w:rsidRPr="00DD4604">
          <w:rPr>
            <w:color w:val="002060"/>
            <w:spacing w:val="-2"/>
            <w:u w:val="single" w:color="0000FF"/>
            <w:lang w:val="ru-RU"/>
          </w:rPr>
          <w:t>32&amp;</w:t>
        </w:r>
        <w:r w:rsidR="00BA6363" w:rsidRPr="00DD4604">
          <w:rPr>
            <w:color w:val="002060"/>
            <w:spacing w:val="3"/>
            <w:u w:val="single" w:color="0000FF"/>
            <w:lang w:val="ru-RU"/>
          </w:rPr>
          <w:t>l</w:t>
        </w:r>
        <w:r w:rsidR="00BA6363" w:rsidRPr="00DD4604">
          <w:rPr>
            <w:color w:val="002060"/>
            <w:spacing w:val="-1"/>
            <w:u w:val="single" w:color="0000FF"/>
            <w:lang w:val="ru-RU"/>
          </w:rPr>
          <w:t>a</w:t>
        </w:r>
        <w:r w:rsidR="00BA6363" w:rsidRPr="00DD4604">
          <w:rPr>
            <w:color w:val="002060"/>
            <w:u w:val="single" w:color="0000FF"/>
            <w:lang w:val="ru-RU"/>
          </w:rPr>
          <w:t>ng=</w:t>
        </w:r>
        <w:r w:rsidR="00BA6363" w:rsidRPr="00DD4604">
          <w:rPr>
            <w:color w:val="002060"/>
            <w:spacing w:val="2"/>
            <w:u w:val="single" w:color="0000FF"/>
            <w:lang w:val="ru-RU"/>
          </w:rPr>
          <w:t>E</w:t>
        </w:r>
        <w:r w:rsidR="00BA6363" w:rsidRPr="00DD4604">
          <w:rPr>
            <w:color w:val="002060"/>
            <w:u w:val="single" w:color="0000FF"/>
            <w:lang w:val="ru-RU"/>
          </w:rPr>
          <w:t>ng</w:t>
        </w:r>
      </w:hyperlink>
    </w:p>
    <w:p w14:paraId="16984415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6A789006" w14:textId="77777777" w:rsidR="007710F6" w:rsidRPr="00DD4604" w:rsidRDefault="007710F6">
      <w:pPr>
        <w:spacing w:before="6" w:line="220" w:lineRule="exact"/>
        <w:rPr>
          <w:color w:val="002060"/>
          <w:lang w:val="ru-RU"/>
        </w:rPr>
      </w:pPr>
    </w:p>
    <w:p w14:paraId="2AA64D09" w14:textId="0473D73C" w:rsidR="007710F6" w:rsidRPr="0005116B" w:rsidRDefault="0005116B" w:rsidP="0005116B">
      <w:pPr>
        <w:pStyle w:val="a3"/>
        <w:numPr>
          <w:ilvl w:val="0"/>
          <w:numId w:val="5"/>
        </w:numPr>
        <w:tabs>
          <w:tab w:val="left" w:pos="820"/>
        </w:tabs>
        <w:spacing w:before="65"/>
        <w:rPr>
          <w:color w:val="002060"/>
          <w:lang w:val="ru-RU"/>
        </w:rPr>
      </w:pPr>
      <w:r>
        <w:rPr>
          <w:color w:val="002060"/>
          <w:spacing w:val="2"/>
          <w:lang w:val="ru-RU"/>
        </w:rPr>
        <w:t>Электронные визы</w:t>
      </w:r>
      <w:r w:rsidR="00BA6363" w:rsidRPr="00DD4604">
        <w:rPr>
          <w:color w:val="002060"/>
          <w:spacing w:val="-2"/>
          <w:lang w:val="ru-RU"/>
        </w:rPr>
        <w:t xml:space="preserve"> </w:t>
      </w:r>
      <w:r w:rsidR="00BA6363" w:rsidRPr="00DD4604">
        <w:rPr>
          <w:color w:val="002060"/>
          <w:lang w:val="ru-RU"/>
        </w:rPr>
        <w:t>(</w:t>
      </w:r>
      <w:r>
        <w:rPr>
          <w:color w:val="002060"/>
          <w:spacing w:val="-2"/>
          <w:lang w:val="ru-RU"/>
        </w:rPr>
        <w:t>включая оплату визы</w:t>
      </w:r>
      <w:r w:rsidR="00BA6363" w:rsidRPr="00DD4604">
        <w:rPr>
          <w:color w:val="002060"/>
          <w:lang w:val="ru-RU"/>
        </w:rPr>
        <w:t>)</w:t>
      </w:r>
      <w:r w:rsidR="00BA6363" w:rsidRPr="00DD4604">
        <w:rPr>
          <w:color w:val="002060"/>
          <w:spacing w:val="-2"/>
          <w:lang w:val="ru-RU"/>
        </w:rPr>
        <w:t xml:space="preserve"> </w:t>
      </w:r>
      <w:r>
        <w:rPr>
          <w:color w:val="002060"/>
          <w:spacing w:val="-2"/>
          <w:lang w:val="ru-RU"/>
        </w:rPr>
        <w:t>можно получить на сайте:</w:t>
      </w:r>
      <w:r>
        <w:rPr>
          <w:color w:val="002060"/>
          <w:lang w:val="ru-RU"/>
        </w:rPr>
        <w:t xml:space="preserve"> </w:t>
      </w:r>
      <w:hyperlink r:id="rId8">
        <w:r w:rsidR="00BA6363" w:rsidRPr="0005116B">
          <w:rPr>
            <w:color w:val="002060"/>
            <w:u w:val="single" w:color="0000FF"/>
            <w:lang w:val="ru-RU"/>
          </w:rPr>
          <w:t>h</w:t>
        </w:r>
        <w:r w:rsidR="00BA6363" w:rsidRPr="0005116B">
          <w:rPr>
            <w:color w:val="002060"/>
            <w:spacing w:val="-3"/>
            <w:u w:val="single" w:color="0000FF"/>
            <w:lang w:val="ru-RU"/>
          </w:rPr>
          <w:t>t</w:t>
        </w:r>
        <w:r w:rsidR="00BA6363" w:rsidRPr="0005116B">
          <w:rPr>
            <w:color w:val="002060"/>
            <w:spacing w:val="-2"/>
            <w:u w:val="single" w:color="0000FF"/>
            <w:lang w:val="ru-RU"/>
          </w:rPr>
          <w:t>t</w:t>
        </w:r>
        <w:r w:rsidR="00BA6363" w:rsidRPr="0005116B">
          <w:rPr>
            <w:color w:val="002060"/>
            <w:u w:val="single" w:color="0000FF"/>
            <w:lang w:val="ru-RU"/>
          </w:rPr>
          <w:t>p</w:t>
        </w:r>
        <w:r w:rsidR="00BA6363" w:rsidRPr="0005116B">
          <w:rPr>
            <w:color w:val="002060"/>
            <w:spacing w:val="1"/>
            <w:u w:val="single" w:color="0000FF"/>
            <w:lang w:val="ru-RU"/>
          </w:rPr>
          <w:t>s:</w:t>
        </w:r>
        <w:r w:rsidR="00BA6363" w:rsidRPr="0005116B">
          <w:rPr>
            <w:color w:val="002060"/>
            <w:spacing w:val="-3"/>
            <w:u w:val="single" w:color="0000FF"/>
            <w:lang w:val="ru-RU"/>
          </w:rPr>
          <w:t>//</w:t>
        </w:r>
        <w:r w:rsidR="00BA6363" w:rsidRPr="0005116B">
          <w:rPr>
            <w:color w:val="002060"/>
            <w:spacing w:val="1"/>
            <w:u w:val="single" w:color="0000FF"/>
            <w:lang w:val="ru-RU"/>
          </w:rPr>
          <w:t>www</w:t>
        </w:r>
        <w:r w:rsidR="00BA6363" w:rsidRPr="0005116B">
          <w:rPr>
            <w:color w:val="002060"/>
            <w:u w:val="single" w:color="0000FF"/>
            <w:lang w:val="ru-RU"/>
          </w:rPr>
          <w:t>.ev</w:t>
        </w:r>
        <w:r w:rsidR="00BA6363" w:rsidRPr="0005116B">
          <w:rPr>
            <w:color w:val="002060"/>
            <w:spacing w:val="-2"/>
            <w:u w:val="single" w:color="0000FF"/>
            <w:lang w:val="ru-RU"/>
          </w:rPr>
          <w:t>i</w:t>
        </w:r>
        <w:r w:rsidR="00BA6363" w:rsidRPr="0005116B">
          <w:rPr>
            <w:color w:val="002060"/>
            <w:spacing w:val="1"/>
            <w:u w:val="single" w:color="0000FF"/>
            <w:lang w:val="ru-RU"/>
          </w:rPr>
          <w:t>s</w:t>
        </w:r>
        <w:r w:rsidR="00BA6363" w:rsidRPr="0005116B">
          <w:rPr>
            <w:color w:val="002060"/>
            <w:spacing w:val="-1"/>
            <w:u w:val="single" w:color="0000FF"/>
            <w:lang w:val="ru-RU"/>
          </w:rPr>
          <w:t>a</w:t>
        </w:r>
        <w:r w:rsidR="00BA6363" w:rsidRPr="0005116B">
          <w:rPr>
            <w:color w:val="002060"/>
            <w:u w:val="single" w:color="0000FF"/>
            <w:lang w:val="ru-RU"/>
          </w:rPr>
          <w:t>.gov</w:t>
        </w:r>
        <w:r w:rsidR="00BA6363" w:rsidRPr="0005116B">
          <w:rPr>
            <w:color w:val="002060"/>
            <w:spacing w:val="-1"/>
            <w:u w:val="single" w:color="0000FF"/>
            <w:lang w:val="ru-RU"/>
          </w:rPr>
          <w:t>.</w:t>
        </w:r>
        <w:r w:rsidR="00BA6363" w:rsidRPr="0005116B">
          <w:rPr>
            <w:color w:val="002060"/>
            <w:u w:val="single" w:color="0000FF"/>
            <w:lang w:val="ru-RU"/>
          </w:rPr>
          <w:t>ge</w:t>
        </w:r>
        <w:r w:rsidR="00BA6363" w:rsidRPr="0005116B">
          <w:rPr>
            <w:color w:val="002060"/>
            <w:spacing w:val="-2"/>
            <w:u w:val="single" w:color="0000FF"/>
            <w:lang w:val="ru-RU"/>
          </w:rPr>
          <w:t>/G</w:t>
        </w:r>
        <w:r w:rsidR="00BA6363" w:rsidRPr="0005116B">
          <w:rPr>
            <w:color w:val="002060"/>
            <w:u w:val="single" w:color="0000FF"/>
            <w:lang w:val="ru-RU"/>
          </w:rPr>
          <w:t>eo</w:t>
        </w:r>
        <w:r w:rsidR="00BA6363" w:rsidRPr="0005116B">
          <w:rPr>
            <w:color w:val="002060"/>
            <w:spacing w:val="1"/>
            <w:u w:val="single" w:color="0000FF"/>
            <w:lang w:val="ru-RU"/>
          </w:rPr>
          <w:t>V</w:t>
        </w:r>
        <w:r w:rsidR="00BA6363" w:rsidRPr="0005116B">
          <w:rPr>
            <w:color w:val="002060"/>
            <w:spacing w:val="-1"/>
            <w:u w:val="single" w:color="0000FF"/>
            <w:lang w:val="ru-RU"/>
          </w:rPr>
          <w:t>i</w:t>
        </w:r>
        <w:r w:rsidR="00BA6363" w:rsidRPr="0005116B">
          <w:rPr>
            <w:color w:val="002060"/>
            <w:spacing w:val="1"/>
            <w:u w:val="single" w:color="0000FF"/>
            <w:lang w:val="ru-RU"/>
          </w:rPr>
          <w:t>s</w:t>
        </w:r>
        <w:r w:rsidR="00BA6363" w:rsidRPr="0005116B">
          <w:rPr>
            <w:color w:val="002060"/>
            <w:spacing w:val="-1"/>
            <w:u w:val="single" w:color="0000FF"/>
            <w:lang w:val="ru-RU"/>
          </w:rPr>
          <w:t>a</w:t>
        </w:r>
        <w:r w:rsidR="00BA6363" w:rsidRPr="0005116B">
          <w:rPr>
            <w:color w:val="002060"/>
            <w:u w:val="single" w:color="0000FF"/>
            <w:lang w:val="ru-RU"/>
          </w:rPr>
          <w:t>/</w:t>
        </w:r>
      </w:hyperlink>
    </w:p>
    <w:p w14:paraId="48E62E22" w14:textId="77777777" w:rsidR="007710F6" w:rsidRPr="00DD4604" w:rsidRDefault="007710F6">
      <w:pPr>
        <w:spacing w:before="6" w:line="130" w:lineRule="exact"/>
        <w:rPr>
          <w:color w:val="002060"/>
          <w:sz w:val="13"/>
          <w:szCs w:val="13"/>
          <w:lang w:val="ru-RU"/>
        </w:rPr>
      </w:pPr>
    </w:p>
    <w:p w14:paraId="41849C5A" w14:textId="6738A2B0" w:rsidR="007710F6" w:rsidRPr="00DD4604" w:rsidRDefault="0005116B">
      <w:pPr>
        <w:pStyle w:val="a3"/>
        <w:numPr>
          <w:ilvl w:val="0"/>
          <w:numId w:val="4"/>
        </w:numPr>
        <w:tabs>
          <w:tab w:val="left" w:pos="820"/>
        </w:tabs>
        <w:rPr>
          <w:color w:val="002060"/>
          <w:lang w:val="ru-RU"/>
        </w:rPr>
      </w:pPr>
      <w:r>
        <w:rPr>
          <w:color w:val="002060"/>
          <w:lang w:val="ru-RU"/>
        </w:rPr>
        <w:t xml:space="preserve">Инструкции для получения электронной визы </w:t>
      </w:r>
      <w:r w:rsidR="00BA6363" w:rsidRPr="00DD4604">
        <w:rPr>
          <w:color w:val="002060"/>
          <w:lang w:val="ru-RU"/>
        </w:rPr>
        <w:t>-</w:t>
      </w:r>
      <w:r w:rsidR="00BA6363" w:rsidRPr="00DD4604">
        <w:rPr>
          <w:color w:val="002060"/>
          <w:spacing w:val="-7"/>
          <w:lang w:val="ru-RU"/>
        </w:rPr>
        <w:t xml:space="preserve"> </w:t>
      </w:r>
      <w:hyperlink r:id="rId9">
        <w:r w:rsidR="00BA6363" w:rsidRPr="00DD4604">
          <w:rPr>
            <w:color w:val="002060"/>
            <w:u w:val="single" w:color="1154CC"/>
            <w:lang w:val="ru-RU"/>
          </w:rPr>
          <w:t>h</w:t>
        </w:r>
        <w:r w:rsidR="00BA6363" w:rsidRPr="00DD4604">
          <w:rPr>
            <w:color w:val="002060"/>
            <w:spacing w:val="-3"/>
            <w:u w:val="single" w:color="1154CC"/>
            <w:lang w:val="ru-RU"/>
          </w:rPr>
          <w:t>t</w:t>
        </w:r>
        <w:r w:rsidR="00BA6363" w:rsidRPr="00DD4604">
          <w:rPr>
            <w:color w:val="002060"/>
            <w:spacing w:val="-2"/>
            <w:u w:val="single" w:color="1154CC"/>
            <w:lang w:val="ru-RU"/>
          </w:rPr>
          <w:t>t</w:t>
        </w:r>
        <w:r w:rsidR="00BA6363" w:rsidRPr="00DD4604">
          <w:rPr>
            <w:color w:val="002060"/>
            <w:u w:val="single" w:color="1154CC"/>
            <w:lang w:val="ru-RU"/>
          </w:rPr>
          <w:t>p</w:t>
        </w:r>
        <w:r w:rsidR="00BA6363" w:rsidRPr="00DD4604">
          <w:rPr>
            <w:color w:val="002060"/>
            <w:spacing w:val="1"/>
            <w:u w:val="single" w:color="1154CC"/>
            <w:lang w:val="ru-RU"/>
          </w:rPr>
          <w:t>s:</w:t>
        </w:r>
        <w:r w:rsidR="00BA6363" w:rsidRPr="00DD4604">
          <w:rPr>
            <w:color w:val="002060"/>
            <w:spacing w:val="2"/>
            <w:u w:val="single" w:color="1154CC"/>
            <w:lang w:val="ru-RU"/>
          </w:rPr>
          <w:t>/</w:t>
        </w:r>
        <w:r w:rsidR="00BA6363" w:rsidRPr="00DD4604">
          <w:rPr>
            <w:color w:val="002060"/>
            <w:spacing w:val="-3"/>
            <w:u w:val="single" w:color="1154CC"/>
            <w:lang w:val="ru-RU"/>
          </w:rPr>
          <w:t>/</w:t>
        </w:r>
        <w:r w:rsidR="00BA6363" w:rsidRPr="00DD4604">
          <w:rPr>
            <w:color w:val="002060"/>
            <w:spacing w:val="1"/>
            <w:u w:val="single" w:color="1154CC"/>
            <w:lang w:val="ru-RU"/>
          </w:rPr>
          <w:t>www</w:t>
        </w:r>
        <w:r w:rsidR="00BA6363" w:rsidRPr="00DD4604">
          <w:rPr>
            <w:color w:val="002060"/>
            <w:u w:val="single" w:color="1154CC"/>
            <w:lang w:val="ru-RU"/>
          </w:rPr>
          <w:t>.</w:t>
        </w:r>
        <w:r w:rsidR="00BA6363" w:rsidRPr="00DD4604">
          <w:rPr>
            <w:color w:val="002060"/>
            <w:spacing w:val="-1"/>
            <w:u w:val="single" w:color="1154CC"/>
            <w:lang w:val="ru-RU"/>
          </w:rPr>
          <w:t>y</w:t>
        </w:r>
        <w:r w:rsidR="00BA6363" w:rsidRPr="00DD4604">
          <w:rPr>
            <w:color w:val="002060"/>
            <w:u w:val="single" w:color="1154CC"/>
            <w:lang w:val="ru-RU"/>
          </w:rPr>
          <w:t>ou</w:t>
        </w:r>
        <w:r w:rsidR="00BA6363" w:rsidRPr="00DD4604">
          <w:rPr>
            <w:color w:val="002060"/>
            <w:spacing w:val="-3"/>
            <w:u w:val="single" w:color="1154CC"/>
            <w:lang w:val="ru-RU"/>
          </w:rPr>
          <w:t>t</w:t>
        </w:r>
        <w:r w:rsidR="00BA6363" w:rsidRPr="00DD4604">
          <w:rPr>
            <w:color w:val="002060"/>
            <w:u w:val="single" w:color="1154CC"/>
            <w:lang w:val="ru-RU"/>
          </w:rPr>
          <w:t>ube.com</w:t>
        </w:r>
        <w:r w:rsidR="00BA6363" w:rsidRPr="00DD4604">
          <w:rPr>
            <w:color w:val="002060"/>
            <w:spacing w:val="-3"/>
            <w:u w:val="single" w:color="1154CC"/>
            <w:lang w:val="ru-RU"/>
          </w:rPr>
          <w:t>/</w:t>
        </w:r>
        <w:r w:rsidR="00BA6363" w:rsidRPr="00DD4604">
          <w:rPr>
            <w:color w:val="002060"/>
            <w:spacing w:val="1"/>
            <w:u w:val="single" w:color="1154CC"/>
            <w:lang w:val="ru-RU"/>
          </w:rPr>
          <w:t>w</w:t>
        </w:r>
        <w:r w:rsidR="00BA6363" w:rsidRPr="00DD4604">
          <w:rPr>
            <w:color w:val="002060"/>
            <w:spacing w:val="-1"/>
            <w:u w:val="single" w:color="1154CC"/>
            <w:lang w:val="ru-RU"/>
          </w:rPr>
          <w:t>a</w:t>
        </w:r>
        <w:r w:rsidR="00BA6363" w:rsidRPr="00DD4604">
          <w:rPr>
            <w:color w:val="002060"/>
            <w:spacing w:val="-2"/>
            <w:u w:val="single" w:color="1154CC"/>
            <w:lang w:val="ru-RU"/>
          </w:rPr>
          <w:t>t</w:t>
        </w:r>
        <w:r w:rsidR="00BA6363" w:rsidRPr="00DD4604">
          <w:rPr>
            <w:color w:val="002060"/>
            <w:u w:val="single" w:color="1154CC"/>
            <w:lang w:val="ru-RU"/>
          </w:rPr>
          <w:t>ch</w:t>
        </w:r>
        <w:r w:rsidR="00BA6363" w:rsidRPr="00DD4604">
          <w:rPr>
            <w:color w:val="002060"/>
            <w:spacing w:val="2"/>
            <w:u w:val="single" w:color="1154CC"/>
            <w:lang w:val="ru-RU"/>
          </w:rPr>
          <w:t>?</w:t>
        </w:r>
        <w:r w:rsidR="00BA6363" w:rsidRPr="00DD4604">
          <w:rPr>
            <w:color w:val="002060"/>
            <w:u w:val="single" w:color="1154CC"/>
            <w:lang w:val="ru-RU"/>
          </w:rPr>
          <w:t>v=r</w:t>
        </w:r>
        <w:r w:rsidR="00BA6363" w:rsidRPr="00DD4604">
          <w:rPr>
            <w:color w:val="002060"/>
            <w:spacing w:val="2"/>
            <w:u w:val="single" w:color="1154CC"/>
            <w:lang w:val="ru-RU"/>
          </w:rPr>
          <w:t>Y</w:t>
        </w:r>
        <w:r w:rsidR="00BA6363" w:rsidRPr="00DD4604">
          <w:rPr>
            <w:color w:val="002060"/>
            <w:spacing w:val="1"/>
            <w:u w:val="single" w:color="1154CC"/>
            <w:lang w:val="ru-RU"/>
          </w:rPr>
          <w:t>J</w:t>
        </w:r>
        <w:r w:rsidR="00BA6363" w:rsidRPr="00DD4604">
          <w:rPr>
            <w:color w:val="002060"/>
            <w:u w:val="single" w:color="1154CC"/>
            <w:lang w:val="ru-RU"/>
          </w:rPr>
          <w:t>z</w:t>
        </w:r>
        <w:r w:rsidR="00BA6363" w:rsidRPr="00DD4604">
          <w:rPr>
            <w:color w:val="002060"/>
            <w:spacing w:val="-2"/>
            <w:u w:val="single" w:color="1154CC"/>
            <w:lang w:val="ru-RU"/>
          </w:rPr>
          <w:t>8</w:t>
        </w:r>
        <w:r w:rsidR="00BA6363" w:rsidRPr="00DD4604">
          <w:rPr>
            <w:color w:val="002060"/>
            <w:spacing w:val="1"/>
            <w:u w:val="single" w:color="1154CC"/>
            <w:lang w:val="ru-RU"/>
          </w:rPr>
          <w:t>Xj</w:t>
        </w:r>
        <w:r w:rsidR="00BA6363" w:rsidRPr="00DD4604">
          <w:rPr>
            <w:color w:val="002060"/>
            <w:spacing w:val="-2"/>
            <w:u w:val="single" w:color="1154CC"/>
            <w:lang w:val="ru-RU"/>
          </w:rPr>
          <w:t>4</w:t>
        </w:r>
        <w:r w:rsidR="00BA6363" w:rsidRPr="00DD4604">
          <w:rPr>
            <w:color w:val="002060"/>
            <w:spacing w:val="1"/>
            <w:u w:val="single" w:color="1154CC"/>
            <w:lang w:val="ru-RU"/>
          </w:rPr>
          <w:t>P</w:t>
        </w:r>
        <w:r w:rsidR="00BA6363" w:rsidRPr="00DD4604">
          <w:rPr>
            <w:color w:val="002060"/>
            <w:spacing w:val="-6"/>
            <w:u w:val="single" w:color="1154CC"/>
            <w:lang w:val="ru-RU"/>
          </w:rPr>
          <w:t>n</w:t>
        </w:r>
        <w:r w:rsidR="00BA6363" w:rsidRPr="00DD4604">
          <w:rPr>
            <w:color w:val="002060"/>
            <w:u w:val="single" w:color="1154CC"/>
            <w:lang w:val="ru-RU"/>
          </w:rPr>
          <w:t>E</w:t>
        </w:r>
      </w:hyperlink>
    </w:p>
    <w:p w14:paraId="176F05E9" w14:textId="77777777" w:rsidR="007710F6" w:rsidRPr="00DD4604" w:rsidRDefault="007710F6">
      <w:pPr>
        <w:spacing w:before="1" w:line="120" w:lineRule="exact"/>
        <w:rPr>
          <w:color w:val="002060"/>
          <w:sz w:val="12"/>
          <w:szCs w:val="12"/>
          <w:lang w:val="ru-RU"/>
        </w:rPr>
      </w:pPr>
    </w:p>
    <w:p w14:paraId="19426DA0" w14:textId="30FF0685" w:rsidR="007710F6" w:rsidRPr="00DD4604" w:rsidRDefault="003834F0">
      <w:pPr>
        <w:pStyle w:val="a3"/>
        <w:numPr>
          <w:ilvl w:val="0"/>
          <w:numId w:val="3"/>
        </w:numPr>
        <w:tabs>
          <w:tab w:val="left" w:pos="820"/>
        </w:tabs>
        <w:rPr>
          <w:color w:val="002060"/>
          <w:lang w:val="ru-RU"/>
        </w:rPr>
      </w:pPr>
      <w:r>
        <w:rPr>
          <w:color w:val="002060"/>
          <w:spacing w:val="2"/>
          <w:lang w:val="ru-RU"/>
        </w:rPr>
        <w:t>Стоимость визы составляет около</w:t>
      </w:r>
      <w:r w:rsidR="00BA6363" w:rsidRPr="00DD4604">
        <w:rPr>
          <w:color w:val="002060"/>
          <w:spacing w:val="-3"/>
          <w:lang w:val="ru-RU"/>
        </w:rPr>
        <w:t xml:space="preserve"> </w:t>
      </w:r>
      <w:r w:rsidR="00BA6363" w:rsidRPr="00DD4604">
        <w:rPr>
          <w:color w:val="002060"/>
          <w:spacing w:val="-2"/>
          <w:lang w:val="ru-RU"/>
        </w:rPr>
        <w:t>2</w:t>
      </w:r>
      <w:r w:rsidR="00BA6363" w:rsidRPr="00DD4604">
        <w:rPr>
          <w:color w:val="002060"/>
          <w:lang w:val="ru-RU"/>
        </w:rPr>
        <w:t>0</w:t>
      </w:r>
      <w:r w:rsidR="00BA6363" w:rsidRPr="00DD4604">
        <w:rPr>
          <w:color w:val="002060"/>
          <w:spacing w:val="-3"/>
          <w:lang w:val="ru-RU"/>
        </w:rPr>
        <w:t xml:space="preserve"> </w:t>
      </w:r>
      <w:r>
        <w:rPr>
          <w:color w:val="002060"/>
          <w:spacing w:val="1"/>
          <w:lang w:val="ru-RU"/>
        </w:rPr>
        <w:t>долларов США</w:t>
      </w:r>
      <w:r w:rsidR="00BA6363" w:rsidRPr="00DD4604">
        <w:rPr>
          <w:color w:val="002060"/>
          <w:lang w:val="ru-RU"/>
        </w:rPr>
        <w:t>.</w:t>
      </w:r>
    </w:p>
    <w:p w14:paraId="24744C86" w14:textId="77777777" w:rsidR="007710F6" w:rsidRPr="00DD4604" w:rsidRDefault="007710F6">
      <w:pPr>
        <w:spacing w:before="1" w:line="130" w:lineRule="exact"/>
        <w:rPr>
          <w:color w:val="002060"/>
          <w:sz w:val="13"/>
          <w:szCs w:val="13"/>
          <w:lang w:val="ru-RU"/>
        </w:rPr>
      </w:pPr>
    </w:p>
    <w:p w14:paraId="1CA86967" w14:textId="738B2324" w:rsidR="007710F6" w:rsidRPr="00DD4604" w:rsidRDefault="003834F0">
      <w:pPr>
        <w:pStyle w:val="a3"/>
        <w:numPr>
          <w:ilvl w:val="0"/>
          <w:numId w:val="2"/>
        </w:numPr>
        <w:tabs>
          <w:tab w:val="left" w:pos="820"/>
        </w:tabs>
        <w:rPr>
          <w:color w:val="002060"/>
          <w:lang w:val="ru-RU"/>
        </w:rPr>
      </w:pPr>
      <w:r>
        <w:rPr>
          <w:color w:val="002060"/>
          <w:spacing w:val="2"/>
          <w:lang w:val="ru-RU"/>
        </w:rPr>
        <w:t>Тем участника</w:t>
      </w:r>
      <w:r w:rsidR="00F324A8">
        <w:rPr>
          <w:color w:val="002060"/>
          <w:spacing w:val="2"/>
          <w:lang w:val="ru-RU"/>
        </w:rPr>
        <w:t>м</w:t>
      </w:r>
      <w:r>
        <w:rPr>
          <w:color w:val="002060"/>
          <w:spacing w:val="2"/>
          <w:lang w:val="ru-RU"/>
        </w:rPr>
        <w:t xml:space="preserve">, кому </w:t>
      </w:r>
      <w:r>
        <w:rPr>
          <w:color w:val="002060"/>
          <w:spacing w:val="-2"/>
          <w:lang w:val="ru-RU"/>
        </w:rPr>
        <w:t xml:space="preserve">нужны визы, следует предоставить свои данные не позднее 18 июля 2022 года. </w:t>
      </w:r>
    </w:p>
    <w:p w14:paraId="03E05B27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5115ACA0" w14:textId="77777777" w:rsidR="007710F6" w:rsidRPr="00DD4604" w:rsidRDefault="007710F6">
      <w:pPr>
        <w:spacing w:before="8" w:line="280" w:lineRule="exact"/>
        <w:rPr>
          <w:color w:val="002060"/>
          <w:sz w:val="28"/>
          <w:szCs w:val="28"/>
          <w:lang w:val="ru-RU"/>
        </w:rPr>
      </w:pPr>
    </w:p>
    <w:p w14:paraId="6F150F2E" w14:textId="77777777" w:rsidR="007710F6" w:rsidRPr="00DD4604" w:rsidRDefault="007710F6">
      <w:pPr>
        <w:spacing w:before="9" w:line="160" w:lineRule="exact"/>
        <w:rPr>
          <w:color w:val="002060"/>
          <w:sz w:val="16"/>
          <w:szCs w:val="16"/>
          <w:lang w:val="ru-RU"/>
        </w:rPr>
      </w:pPr>
    </w:p>
    <w:p w14:paraId="15F4597D" w14:textId="332949A4" w:rsidR="007710F6" w:rsidRPr="003834F0" w:rsidRDefault="003834F0" w:rsidP="003834F0">
      <w:pPr>
        <w:pStyle w:val="a4"/>
        <w:numPr>
          <w:ilvl w:val="0"/>
          <w:numId w:val="7"/>
        </w:numPr>
        <w:spacing w:line="200" w:lineRule="exact"/>
        <w:rPr>
          <w:b/>
          <w:color w:val="002060"/>
          <w:sz w:val="24"/>
          <w:szCs w:val="24"/>
          <w:lang w:val="ru-RU"/>
        </w:rPr>
      </w:pPr>
      <w:r w:rsidRPr="003834F0">
        <w:rPr>
          <w:b/>
          <w:color w:val="002060"/>
          <w:sz w:val="24"/>
          <w:szCs w:val="24"/>
          <w:lang w:val="ru-RU"/>
        </w:rPr>
        <w:t>Трансфер из аэропорта до отелей</w:t>
      </w:r>
    </w:p>
    <w:p w14:paraId="00866EA6" w14:textId="77777777" w:rsidR="003834F0" w:rsidRPr="003834F0" w:rsidRDefault="003834F0" w:rsidP="003834F0">
      <w:pPr>
        <w:pStyle w:val="a4"/>
        <w:spacing w:line="200" w:lineRule="exact"/>
        <w:ind w:left="460"/>
        <w:rPr>
          <w:color w:val="002060"/>
          <w:sz w:val="20"/>
          <w:szCs w:val="20"/>
          <w:lang w:val="ru-RU"/>
        </w:rPr>
      </w:pPr>
    </w:p>
    <w:p w14:paraId="5A19DAF6" w14:textId="1CBED8EE" w:rsidR="007710F6" w:rsidRPr="00DD4604" w:rsidRDefault="00354A7B">
      <w:pPr>
        <w:pStyle w:val="a3"/>
        <w:numPr>
          <w:ilvl w:val="1"/>
          <w:numId w:val="6"/>
        </w:numPr>
        <w:tabs>
          <w:tab w:val="left" w:pos="820"/>
        </w:tabs>
        <w:spacing w:line="371" w:lineRule="auto"/>
        <w:ind w:right="100"/>
        <w:jc w:val="both"/>
        <w:rPr>
          <w:color w:val="002060"/>
          <w:lang w:val="ru-RU"/>
        </w:rPr>
      </w:pPr>
      <w:r>
        <w:rPr>
          <w:color w:val="002060"/>
          <w:spacing w:val="2"/>
          <w:lang w:val="ru-RU"/>
        </w:rPr>
        <w:t xml:space="preserve">Организатор предоставит </w:t>
      </w:r>
      <w:proofErr w:type="spellStart"/>
      <w:r>
        <w:rPr>
          <w:color w:val="002060"/>
          <w:spacing w:val="2"/>
          <w:lang w:val="ru-RU"/>
        </w:rPr>
        <w:t>трансферные</w:t>
      </w:r>
      <w:proofErr w:type="spellEnd"/>
      <w:r>
        <w:rPr>
          <w:color w:val="002060"/>
          <w:spacing w:val="2"/>
          <w:lang w:val="ru-RU"/>
        </w:rPr>
        <w:t xml:space="preserve"> услуги для всех участников </w:t>
      </w:r>
      <w:r w:rsidRPr="00354A7B">
        <w:rPr>
          <w:b/>
          <w:color w:val="002060"/>
          <w:spacing w:val="2"/>
          <w:lang w:val="ru-RU"/>
        </w:rPr>
        <w:t>15 сентября</w:t>
      </w:r>
      <w:r>
        <w:rPr>
          <w:color w:val="002060"/>
          <w:spacing w:val="2"/>
          <w:lang w:val="ru-RU"/>
        </w:rPr>
        <w:t xml:space="preserve"> (день прибытия) и </w:t>
      </w:r>
      <w:r w:rsidRPr="00354A7B">
        <w:rPr>
          <w:b/>
          <w:color w:val="002060"/>
          <w:spacing w:val="2"/>
          <w:lang w:val="ru-RU"/>
        </w:rPr>
        <w:t>28 сентября</w:t>
      </w:r>
      <w:r>
        <w:rPr>
          <w:b/>
          <w:color w:val="002060"/>
          <w:spacing w:val="2"/>
          <w:lang w:val="ru-RU"/>
        </w:rPr>
        <w:t xml:space="preserve"> </w:t>
      </w:r>
      <w:r w:rsidRPr="00354A7B">
        <w:rPr>
          <w:color w:val="002060"/>
          <w:spacing w:val="2"/>
          <w:lang w:val="ru-RU"/>
        </w:rPr>
        <w:t>(день отъезда).</w:t>
      </w:r>
      <w:r w:rsidR="00BA6363" w:rsidRPr="00DD4604">
        <w:rPr>
          <w:color w:val="002060"/>
          <w:spacing w:val="7"/>
          <w:lang w:val="ru-RU"/>
        </w:rPr>
        <w:t xml:space="preserve"> </w:t>
      </w:r>
      <w:r>
        <w:rPr>
          <w:color w:val="002060"/>
          <w:lang w:val="ru-RU"/>
        </w:rPr>
        <w:t xml:space="preserve">Если делегация прибывает на день-два раньше или уезжает позже, то эти услуги также будут предоставляться. </w:t>
      </w:r>
    </w:p>
    <w:p w14:paraId="2CF2054E" w14:textId="77777777" w:rsidR="007710F6" w:rsidRPr="00DD4604" w:rsidRDefault="007710F6">
      <w:pPr>
        <w:spacing w:before="2" w:line="160" w:lineRule="exact"/>
        <w:rPr>
          <w:color w:val="002060"/>
          <w:sz w:val="16"/>
          <w:szCs w:val="16"/>
          <w:lang w:val="ru-RU"/>
        </w:rPr>
      </w:pPr>
    </w:p>
    <w:p w14:paraId="5BC2576D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49A0E57C" w14:textId="0E2A7632" w:rsidR="007710F6" w:rsidRPr="00DD4604" w:rsidRDefault="00261649">
      <w:pPr>
        <w:pStyle w:val="a3"/>
        <w:numPr>
          <w:ilvl w:val="1"/>
          <w:numId w:val="6"/>
        </w:numPr>
        <w:tabs>
          <w:tab w:val="left" w:pos="820"/>
        </w:tabs>
        <w:rPr>
          <w:color w:val="002060"/>
          <w:lang w:val="ru-RU"/>
        </w:rPr>
      </w:pPr>
      <w:r>
        <w:rPr>
          <w:color w:val="002060"/>
          <w:spacing w:val="2"/>
          <w:lang w:val="ru-RU"/>
        </w:rPr>
        <w:t xml:space="preserve">Трансфер от аэропорта Батуми </w:t>
      </w:r>
      <w:r w:rsidR="00BA6363" w:rsidRPr="00DD4604">
        <w:rPr>
          <w:color w:val="002060"/>
          <w:spacing w:val="3"/>
          <w:lang w:val="ru-RU"/>
        </w:rPr>
        <w:t>(</w:t>
      </w:r>
      <w:r>
        <w:rPr>
          <w:color w:val="002060"/>
          <w:lang w:val="ru-RU"/>
        </w:rPr>
        <w:t>туда и обратно</w:t>
      </w:r>
      <w:r w:rsidR="00BA6363" w:rsidRPr="00DD4604">
        <w:rPr>
          <w:color w:val="002060"/>
          <w:lang w:val="ru-RU"/>
        </w:rPr>
        <w:t>)</w:t>
      </w:r>
      <w:r>
        <w:rPr>
          <w:color w:val="002060"/>
          <w:lang w:val="ru-RU"/>
        </w:rPr>
        <w:t xml:space="preserve"> - бесплатно</w:t>
      </w:r>
      <w:r w:rsidR="00BA6363" w:rsidRPr="00DD4604">
        <w:rPr>
          <w:color w:val="002060"/>
          <w:lang w:val="ru-RU"/>
        </w:rPr>
        <w:t>.</w:t>
      </w:r>
    </w:p>
    <w:p w14:paraId="3C90ADAC" w14:textId="77777777" w:rsidR="007710F6" w:rsidRPr="00DD4604" w:rsidRDefault="007710F6">
      <w:pPr>
        <w:spacing w:before="6" w:line="130" w:lineRule="exact"/>
        <w:rPr>
          <w:color w:val="002060"/>
          <w:sz w:val="13"/>
          <w:szCs w:val="13"/>
          <w:lang w:val="ru-RU"/>
        </w:rPr>
      </w:pPr>
    </w:p>
    <w:p w14:paraId="15638158" w14:textId="3641D3D4" w:rsidR="007710F6" w:rsidRPr="00DD4604" w:rsidRDefault="006A0CC8">
      <w:pPr>
        <w:pStyle w:val="a3"/>
        <w:numPr>
          <w:ilvl w:val="1"/>
          <w:numId w:val="6"/>
        </w:numPr>
        <w:tabs>
          <w:tab w:val="left" w:pos="820"/>
        </w:tabs>
        <w:rPr>
          <w:color w:val="002060"/>
          <w:lang w:val="ru-RU"/>
        </w:rPr>
      </w:pPr>
      <w:r>
        <w:rPr>
          <w:color w:val="002060"/>
          <w:spacing w:val="2"/>
          <w:lang w:val="ru-RU"/>
        </w:rPr>
        <w:t>Трансфер от аэропорта Кутаиси</w:t>
      </w:r>
      <w:r w:rsidR="00BA6363" w:rsidRPr="00DD4604">
        <w:rPr>
          <w:color w:val="002060"/>
          <w:spacing w:val="-2"/>
          <w:lang w:val="ru-RU"/>
        </w:rPr>
        <w:t xml:space="preserve"> </w:t>
      </w:r>
      <w:r w:rsidR="00BA6363" w:rsidRPr="00DD4604">
        <w:rPr>
          <w:color w:val="002060"/>
          <w:spacing w:val="3"/>
          <w:lang w:val="ru-RU"/>
        </w:rPr>
        <w:t>(</w:t>
      </w:r>
      <w:r>
        <w:rPr>
          <w:color w:val="002060"/>
          <w:lang w:val="ru-RU"/>
        </w:rPr>
        <w:t>туда и обратно</w:t>
      </w:r>
      <w:r>
        <w:rPr>
          <w:color w:val="002060"/>
        </w:rPr>
        <w:t xml:space="preserve">; </w:t>
      </w:r>
      <w:r w:rsidR="00BA6363" w:rsidRPr="00DD4604">
        <w:rPr>
          <w:color w:val="002060"/>
          <w:spacing w:val="-2"/>
          <w:lang w:val="ru-RU"/>
        </w:rPr>
        <w:t>12</w:t>
      </w:r>
      <w:r w:rsidR="00BA6363" w:rsidRPr="00DD4604">
        <w:rPr>
          <w:color w:val="002060"/>
          <w:lang w:val="ru-RU"/>
        </w:rPr>
        <w:t>0</w:t>
      </w:r>
      <w:r w:rsidR="00BA6363" w:rsidRPr="00DD4604">
        <w:rPr>
          <w:color w:val="002060"/>
          <w:spacing w:val="-3"/>
          <w:lang w:val="ru-RU"/>
        </w:rPr>
        <w:t xml:space="preserve"> </w:t>
      </w:r>
      <w:r>
        <w:rPr>
          <w:color w:val="002060"/>
          <w:spacing w:val="-1"/>
          <w:lang w:val="ru-RU"/>
        </w:rPr>
        <w:t>км</w:t>
      </w:r>
      <w:r w:rsidR="00BA6363" w:rsidRPr="00DD4604">
        <w:rPr>
          <w:color w:val="002060"/>
          <w:lang w:val="ru-RU"/>
        </w:rPr>
        <w:t>)</w:t>
      </w:r>
      <w:r w:rsidR="00BA6363" w:rsidRPr="00DD4604">
        <w:rPr>
          <w:color w:val="002060"/>
          <w:spacing w:val="2"/>
          <w:lang w:val="ru-RU"/>
        </w:rPr>
        <w:t xml:space="preserve"> </w:t>
      </w:r>
      <w:r>
        <w:rPr>
          <w:color w:val="002060"/>
          <w:spacing w:val="-1"/>
          <w:lang w:val="ru-RU"/>
        </w:rPr>
        <w:t>-</w:t>
      </w:r>
      <w:r w:rsidR="00BA6363" w:rsidRPr="00DD4604">
        <w:rPr>
          <w:color w:val="002060"/>
          <w:spacing w:val="-2"/>
          <w:lang w:val="ru-RU"/>
        </w:rPr>
        <w:t xml:space="preserve"> 4</w:t>
      </w:r>
      <w:r w:rsidR="00BA6363" w:rsidRPr="00DD4604">
        <w:rPr>
          <w:color w:val="002060"/>
          <w:lang w:val="ru-RU"/>
        </w:rPr>
        <w:t>0</w:t>
      </w:r>
      <w:r w:rsidR="00BA6363" w:rsidRPr="00DD4604">
        <w:rPr>
          <w:color w:val="002060"/>
          <w:spacing w:val="-3"/>
          <w:lang w:val="ru-RU"/>
        </w:rPr>
        <w:t xml:space="preserve"> </w:t>
      </w:r>
      <w:r>
        <w:rPr>
          <w:color w:val="002060"/>
          <w:lang w:val="ru-RU"/>
        </w:rPr>
        <w:t>долларов США с человека</w:t>
      </w:r>
      <w:r w:rsidR="00BA6363" w:rsidRPr="00DD4604">
        <w:rPr>
          <w:color w:val="002060"/>
          <w:spacing w:val="-4"/>
          <w:lang w:val="ru-RU"/>
        </w:rPr>
        <w:t xml:space="preserve"> </w:t>
      </w:r>
    </w:p>
    <w:p w14:paraId="2565C8FD" w14:textId="77777777" w:rsidR="007710F6" w:rsidRPr="00DD4604" w:rsidRDefault="007710F6">
      <w:pPr>
        <w:spacing w:before="1" w:line="130" w:lineRule="exact"/>
        <w:rPr>
          <w:color w:val="002060"/>
          <w:sz w:val="13"/>
          <w:szCs w:val="13"/>
          <w:lang w:val="ru-RU"/>
        </w:rPr>
      </w:pPr>
    </w:p>
    <w:p w14:paraId="4CDC5858" w14:textId="06FB8910" w:rsidR="007710F6" w:rsidRPr="00DD4604" w:rsidRDefault="006A0CC8">
      <w:pPr>
        <w:pStyle w:val="a3"/>
        <w:numPr>
          <w:ilvl w:val="1"/>
          <w:numId w:val="6"/>
        </w:numPr>
        <w:tabs>
          <w:tab w:val="left" w:pos="820"/>
        </w:tabs>
        <w:rPr>
          <w:color w:val="002060"/>
          <w:lang w:val="ru-RU"/>
        </w:rPr>
      </w:pPr>
      <w:r>
        <w:rPr>
          <w:color w:val="002060"/>
          <w:spacing w:val="2"/>
          <w:lang w:val="ru-RU"/>
        </w:rPr>
        <w:t>Трансфе</w:t>
      </w:r>
      <w:r w:rsidR="003D1174">
        <w:rPr>
          <w:color w:val="002060"/>
          <w:spacing w:val="2"/>
          <w:lang w:val="ru-RU"/>
        </w:rPr>
        <w:t xml:space="preserve">р от аэропорта </w:t>
      </w:r>
      <w:proofErr w:type="spellStart"/>
      <w:r w:rsidR="003D1174">
        <w:rPr>
          <w:color w:val="002060"/>
          <w:spacing w:val="2"/>
          <w:lang w:val="ru-RU"/>
        </w:rPr>
        <w:t>Трабзона</w:t>
      </w:r>
      <w:proofErr w:type="spellEnd"/>
      <w:r w:rsidR="003D1174">
        <w:rPr>
          <w:color w:val="002060"/>
          <w:spacing w:val="2"/>
          <w:lang w:val="ru-RU"/>
        </w:rPr>
        <w:t>, Турция</w:t>
      </w:r>
      <w:r>
        <w:rPr>
          <w:color w:val="002060"/>
          <w:spacing w:val="2"/>
          <w:lang w:val="ru-RU"/>
        </w:rPr>
        <w:t xml:space="preserve"> </w:t>
      </w:r>
      <w:r w:rsidR="00BA6363" w:rsidRPr="00DD4604">
        <w:rPr>
          <w:color w:val="002060"/>
          <w:spacing w:val="-1"/>
          <w:lang w:val="ru-RU"/>
        </w:rPr>
        <w:t>(</w:t>
      </w:r>
      <w:r>
        <w:rPr>
          <w:color w:val="002060"/>
          <w:lang w:val="ru-RU"/>
        </w:rPr>
        <w:t>туда и обратно</w:t>
      </w:r>
      <w:r>
        <w:rPr>
          <w:color w:val="002060"/>
        </w:rPr>
        <w:t xml:space="preserve">; </w:t>
      </w:r>
      <w:r w:rsidR="00BA6363" w:rsidRPr="00DD4604">
        <w:rPr>
          <w:color w:val="002060"/>
          <w:spacing w:val="2"/>
          <w:lang w:val="ru-RU"/>
        </w:rPr>
        <w:t>1</w:t>
      </w:r>
      <w:r w:rsidR="00BA6363" w:rsidRPr="00DD4604">
        <w:rPr>
          <w:color w:val="002060"/>
          <w:spacing w:val="-2"/>
          <w:lang w:val="ru-RU"/>
        </w:rPr>
        <w:t>6</w:t>
      </w:r>
      <w:r w:rsidR="00BA6363" w:rsidRPr="00DD4604">
        <w:rPr>
          <w:color w:val="002060"/>
          <w:lang w:val="ru-RU"/>
        </w:rPr>
        <w:t>0</w:t>
      </w:r>
      <w:r w:rsidR="00BA6363" w:rsidRPr="00DD4604">
        <w:rPr>
          <w:color w:val="002060"/>
          <w:spacing w:val="-3"/>
          <w:lang w:val="ru-RU"/>
        </w:rPr>
        <w:t xml:space="preserve"> </w:t>
      </w:r>
      <w:r>
        <w:rPr>
          <w:color w:val="002060"/>
          <w:spacing w:val="-1"/>
          <w:lang w:val="ru-RU"/>
        </w:rPr>
        <w:t>км</w:t>
      </w:r>
      <w:r w:rsidR="00BA6363" w:rsidRPr="00DD4604">
        <w:rPr>
          <w:color w:val="002060"/>
          <w:lang w:val="ru-RU"/>
        </w:rPr>
        <w:t>)</w:t>
      </w:r>
      <w:r w:rsidR="00BA6363" w:rsidRPr="00DD4604">
        <w:rPr>
          <w:color w:val="002060"/>
          <w:spacing w:val="-3"/>
          <w:lang w:val="ru-RU"/>
        </w:rPr>
        <w:t xml:space="preserve"> </w:t>
      </w:r>
      <w:r>
        <w:rPr>
          <w:color w:val="002060"/>
          <w:spacing w:val="-3"/>
          <w:lang w:val="ru-RU"/>
        </w:rPr>
        <w:t xml:space="preserve">- </w:t>
      </w:r>
      <w:r w:rsidR="00BA6363" w:rsidRPr="00DD4604">
        <w:rPr>
          <w:color w:val="002060"/>
          <w:spacing w:val="-2"/>
          <w:lang w:val="ru-RU"/>
        </w:rPr>
        <w:t>7</w:t>
      </w:r>
      <w:r w:rsidR="00BA6363" w:rsidRPr="00DD4604">
        <w:rPr>
          <w:color w:val="002060"/>
          <w:lang w:val="ru-RU"/>
        </w:rPr>
        <w:t xml:space="preserve">0 </w:t>
      </w:r>
      <w:r>
        <w:rPr>
          <w:color w:val="002060"/>
          <w:lang w:val="ru-RU"/>
        </w:rPr>
        <w:t>долларов США с человека</w:t>
      </w:r>
    </w:p>
    <w:p w14:paraId="3C35F7EB" w14:textId="77777777" w:rsidR="007710F6" w:rsidRPr="00DD4604" w:rsidRDefault="007710F6">
      <w:pPr>
        <w:spacing w:before="1" w:line="130" w:lineRule="exact"/>
        <w:rPr>
          <w:color w:val="002060"/>
          <w:sz w:val="13"/>
          <w:szCs w:val="13"/>
          <w:lang w:val="ru-RU"/>
        </w:rPr>
      </w:pPr>
    </w:p>
    <w:p w14:paraId="7D74C4F0" w14:textId="73C54E33" w:rsidR="007710F6" w:rsidRPr="00DD4604" w:rsidRDefault="006A0CC8">
      <w:pPr>
        <w:pStyle w:val="a3"/>
        <w:numPr>
          <w:ilvl w:val="1"/>
          <w:numId w:val="6"/>
        </w:numPr>
        <w:tabs>
          <w:tab w:val="left" w:pos="820"/>
        </w:tabs>
        <w:rPr>
          <w:color w:val="002060"/>
          <w:lang w:val="ru-RU"/>
        </w:rPr>
      </w:pPr>
      <w:r>
        <w:rPr>
          <w:color w:val="002060"/>
          <w:spacing w:val="2"/>
          <w:lang w:val="ru-RU"/>
        </w:rPr>
        <w:t xml:space="preserve">Трансфер от аэропорта </w:t>
      </w:r>
      <w:r>
        <w:rPr>
          <w:color w:val="002060"/>
          <w:spacing w:val="1"/>
          <w:lang w:val="ru-RU"/>
        </w:rPr>
        <w:t>Ризе-</w:t>
      </w:r>
      <w:proofErr w:type="spellStart"/>
      <w:r>
        <w:rPr>
          <w:color w:val="002060"/>
          <w:spacing w:val="1"/>
          <w:lang w:val="ru-RU"/>
        </w:rPr>
        <w:t>Артвин</w:t>
      </w:r>
      <w:proofErr w:type="spellEnd"/>
      <w:r>
        <w:rPr>
          <w:color w:val="002060"/>
          <w:spacing w:val="1"/>
          <w:lang w:val="ru-RU"/>
        </w:rPr>
        <w:t>, Турция</w:t>
      </w:r>
      <w:r w:rsidR="003D1174">
        <w:rPr>
          <w:color w:val="002060"/>
          <w:spacing w:val="1"/>
          <w:lang w:val="ru-RU"/>
        </w:rPr>
        <w:t xml:space="preserve"> </w:t>
      </w:r>
      <w:r w:rsidR="00BA6363" w:rsidRPr="00DD4604">
        <w:rPr>
          <w:color w:val="002060"/>
          <w:lang w:val="ru-RU"/>
        </w:rPr>
        <w:t>(</w:t>
      </w:r>
      <w:r>
        <w:rPr>
          <w:color w:val="002060"/>
          <w:spacing w:val="1"/>
          <w:lang w:val="ru-RU"/>
        </w:rPr>
        <w:t>туда и обратно</w:t>
      </w:r>
      <w:r>
        <w:rPr>
          <w:color w:val="002060"/>
          <w:spacing w:val="1"/>
        </w:rPr>
        <w:t>;</w:t>
      </w:r>
      <w:r w:rsidR="00BA6363" w:rsidRPr="00DD4604">
        <w:rPr>
          <w:color w:val="002060"/>
          <w:spacing w:val="-2"/>
          <w:lang w:val="ru-RU"/>
        </w:rPr>
        <w:t xml:space="preserve"> 8</w:t>
      </w:r>
      <w:r w:rsidR="00BA6363" w:rsidRPr="00DD4604">
        <w:rPr>
          <w:color w:val="002060"/>
          <w:lang w:val="ru-RU"/>
        </w:rPr>
        <w:t>0</w:t>
      </w:r>
      <w:r w:rsidR="00BA6363" w:rsidRPr="00DD4604">
        <w:rPr>
          <w:color w:val="002060"/>
          <w:spacing w:val="-4"/>
          <w:lang w:val="ru-RU"/>
        </w:rPr>
        <w:t xml:space="preserve"> </w:t>
      </w:r>
      <w:r>
        <w:rPr>
          <w:color w:val="002060"/>
          <w:spacing w:val="-2"/>
          <w:lang w:val="ru-RU"/>
        </w:rPr>
        <w:t>км</w:t>
      </w:r>
      <w:r w:rsidR="00BA6363" w:rsidRPr="00DD4604">
        <w:rPr>
          <w:color w:val="002060"/>
          <w:lang w:val="ru-RU"/>
        </w:rPr>
        <w:t>)</w:t>
      </w:r>
      <w:r w:rsidR="00BA6363" w:rsidRPr="00DD4604">
        <w:rPr>
          <w:color w:val="002060"/>
          <w:spacing w:val="-2"/>
          <w:lang w:val="ru-RU"/>
        </w:rPr>
        <w:t xml:space="preserve"> </w:t>
      </w:r>
      <w:r>
        <w:rPr>
          <w:color w:val="002060"/>
          <w:spacing w:val="-2"/>
          <w:lang w:val="ru-RU"/>
        </w:rPr>
        <w:t>-</w:t>
      </w:r>
      <w:r w:rsidR="00BA6363" w:rsidRPr="00DD4604">
        <w:rPr>
          <w:color w:val="002060"/>
          <w:spacing w:val="-3"/>
          <w:lang w:val="ru-RU"/>
        </w:rPr>
        <w:t xml:space="preserve"> </w:t>
      </w:r>
      <w:r w:rsidR="00BA6363" w:rsidRPr="00DD4604">
        <w:rPr>
          <w:color w:val="002060"/>
          <w:spacing w:val="-2"/>
          <w:lang w:val="ru-RU"/>
        </w:rPr>
        <w:t>4</w:t>
      </w:r>
      <w:r w:rsidR="00BA6363" w:rsidRPr="00DD4604">
        <w:rPr>
          <w:color w:val="002060"/>
          <w:lang w:val="ru-RU"/>
        </w:rPr>
        <w:t>5</w:t>
      </w:r>
      <w:r w:rsidR="00BA6363" w:rsidRPr="00DD4604">
        <w:rPr>
          <w:color w:val="002060"/>
          <w:spacing w:val="-1"/>
          <w:lang w:val="ru-RU"/>
        </w:rPr>
        <w:t xml:space="preserve"> </w:t>
      </w:r>
      <w:r>
        <w:rPr>
          <w:color w:val="002060"/>
          <w:lang w:val="ru-RU"/>
        </w:rPr>
        <w:t>долларов США с человека</w:t>
      </w:r>
    </w:p>
    <w:p w14:paraId="03B431D6" w14:textId="77777777" w:rsidR="007710F6" w:rsidRPr="00DD4604" w:rsidRDefault="007710F6">
      <w:pPr>
        <w:spacing w:before="6" w:line="130" w:lineRule="exact"/>
        <w:rPr>
          <w:color w:val="002060"/>
          <w:sz w:val="13"/>
          <w:szCs w:val="13"/>
          <w:lang w:val="ru-RU"/>
        </w:rPr>
      </w:pPr>
    </w:p>
    <w:p w14:paraId="32E8A1F4" w14:textId="7A902CBE" w:rsidR="007710F6" w:rsidRPr="00DD4604" w:rsidRDefault="006A0CC8">
      <w:pPr>
        <w:pStyle w:val="a3"/>
        <w:numPr>
          <w:ilvl w:val="1"/>
          <w:numId w:val="6"/>
        </w:numPr>
        <w:tabs>
          <w:tab w:val="left" w:pos="820"/>
        </w:tabs>
        <w:rPr>
          <w:color w:val="002060"/>
          <w:lang w:val="ru-RU"/>
        </w:rPr>
      </w:pPr>
      <w:r>
        <w:rPr>
          <w:color w:val="002060"/>
          <w:spacing w:val="2"/>
          <w:lang w:val="ru-RU"/>
        </w:rPr>
        <w:t>Трансфер от аэропорта Тбилиси</w:t>
      </w:r>
      <w:r w:rsidR="00BA6363" w:rsidRPr="00DD4604">
        <w:rPr>
          <w:color w:val="002060"/>
          <w:spacing w:val="-4"/>
          <w:lang w:val="ru-RU"/>
        </w:rPr>
        <w:t xml:space="preserve"> </w:t>
      </w:r>
      <w:r w:rsidR="00BA6363" w:rsidRPr="00DD4604">
        <w:rPr>
          <w:color w:val="002060"/>
          <w:spacing w:val="-1"/>
          <w:lang w:val="ru-RU"/>
        </w:rPr>
        <w:t>(</w:t>
      </w:r>
      <w:r>
        <w:rPr>
          <w:color w:val="002060"/>
          <w:lang w:val="ru-RU"/>
        </w:rPr>
        <w:t>туда и обратно</w:t>
      </w:r>
      <w:r>
        <w:rPr>
          <w:color w:val="002060"/>
        </w:rPr>
        <w:t>;</w:t>
      </w:r>
      <w:r>
        <w:rPr>
          <w:color w:val="002060"/>
          <w:lang w:val="ru-RU"/>
        </w:rPr>
        <w:t xml:space="preserve"> </w:t>
      </w:r>
      <w:r w:rsidR="00BA6363" w:rsidRPr="00DD4604">
        <w:rPr>
          <w:color w:val="002060"/>
          <w:spacing w:val="-2"/>
          <w:lang w:val="ru-RU"/>
        </w:rPr>
        <w:t>3</w:t>
      </w:r>
      <w:r w:rsidR="00BA6363" w:rsidRPr="00DD4604">
        <w:rPr>
          <w:color w:val="002060"/>
          <w:spacing w:val="3"/>
          <w:lang w:val="ru-RU"/>
        </w:rPr>
        <w:t>6</w:t>
      </w:r>
      <w:r w:rsidR="00BA6363" w:rsidRPr="00DD4604">
        <w:rPr>
          <w:color w:val="002060"/>
          <w:lang w:val="ru-RU"/>
        </w:rPr>
        <w:t>0</w:t>
      </w:r>
      <w:r w:rsidR="00BA6363" w:rsidRPr="00DD4604">
        <w:rPr>
          <w:color w:val="002060"/>
          <w:spacing w:val="-3"/>
          <w:lang w:val="ru-RU"/>
        </w:rPr>
        <w:t xml:space="preserve"> </w:t>
      </w:r>
      <w:r>
        <w:rPr>
          <w:color w:val="002060"/>
          <w:spacing w:val="-1"/>
          <w:lang w:val="ru-RU"/>
        </w:rPr>
        <w:t>км</w:t>
      </w:r>
      <w:r w:rsidR="00BA6363" w:rsidRPr="00DD4604">
        <w:rPr>
          <w:color w:val="002060"/>
          <w:lang w:val="ru-RU"/>
        </w:rPr>
        <w:t>)</w:t>
      </w:r>
      <w:r w:rsidR="00BA6363" w:rsidRPr="00DD4604">
        <w:rPr>
          <w:color w:val="002060"/>
          <w:spacing w:val="-3"/>
          <w:lang w:val="ru-RU"/>
        </w:rPr>
        <w:t xml:space="preserve"> </w:t>
      </w:r>
      <w:r>
        <w:rPr>
          <w:color w:val="002060"/>
          <w:spacing w:val="-1"/>
          <w:lang w:val="ru-RU"/>
        </w:rPr>
        <w:t>-</w:t>
      </w:r>
      <w:r w:rsidR="00BA6363" w:rsidRPr="00DD4604">
        <w:rPr>
          <w:color w:val="002060"/>
          <w:spacing w:val="-2"/>
          <w:lang w:val="ru-RU"/>
        </w:rPr>
        <w:t xml:space="preserve"> 6</w:t>
      </w:r>
      <w:r w:rsidR="00BA6363" w:rsidRPr="00DD4604">
        <w:rPr>
          <w:color w:val="002060"/>
          <w:lang w:val="ru-RU"/>
        </w:rPr>
        <w:t>0</w:t>
      </w:r>
      <w:r w:rsidR="00BA6363" w:rsidRPr="00DD4604">
        <w:rPr>
          <w:color w:val="002060"/>
          <w:spacing w:val="-3"/>
          <w:lang w:val="ru-RU"/>
        </w:rPr>
        <w:t xml:space="preserve"> </w:t>
      </w:r>
      <w:r>
        <w:rPr>
          <w:color w:val="002060"/>
          <w:lang w:val="ru-RU"/>
        </w:rPr>
        <w:t>долларов США с человека.</w:t>
      </w:r>
    </w:p>
    <w:p w14:paraId="2199E4DC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27ED8FE2" w14:textId="77777777" w:rsidR="007710F6" w:rsidRPr="00DD4604" w:rsidRDefault="007710F6">
      <w:pPr>
        <w:spacing w:before="16" w:line="280" w:lineRule="exact"/>
        <w:rPr>
          <w:color w:val="002060"/>
          <w:sz w:val="28"/>
          <w:szCs w:val="28"/>
          <w:lang w:val="ru-RU"/>
        </w:rPr>
      </w:pPr>
    </w:p>
    <w:p w14:paraId="5FB5A146" w14:textId="1E8077E0" w:rsidR="007710F6" w:rsidRPr="00DD4604" w:rsidRDefault="001D043C">
      <w:pPr>
        <w:pStyle w:val="a3"/>
        <w:numPr>
          <w:ilvl w:val="1"/>
          <w:numId w:val="6"/>
        </w:numPr>
        <w:tabs>
          <w:tab w:val="left" w:pos="820"/>
        </w:tabs>
        <w:spacing w:line="363" w:lineRule="auto"/>
        <w:ind w:right="109"/>
        <w:rPr>
          <w:color w:val="002060"/>
          <w:lang w:val="ru-RU"/>
        </w:rPr>
      </w:pPr>
      <w:r>
        <w:rPr>
          <w:color w:val="002060"/>
          <w:spacing w:val="1"/>
          <w:lang w:val="ru-RU"/>
        </w:rPr>
        <w:t xml:space="preserve">Игроки, которые сами </w:t>
      </w:r>
      <w:r w:rsidR="00443FD7">
        <w:rPr>
          <w:color w:val="002060"/>
          <w:spacing w:val="1"/>
          <w:lang w:val="ru-RU"/>
        </w:rPr>
        <w:t xml:space="preserve">занимаются вопросами трансфера и четко обозначают это в регистрационной форме, несут ответственность за все проблемы, с которыми они могут столкнуться в дороге. </w:t>
      </w:r>
      <w:r w:rsidR="00BA6363" w:rsidRPr="00DD4604">
        <w:rPr>
          <w:color w:val="002060"/>
          <w:spacing w:val="2"/>
          <w:lang w:val="ru-RU"/>
        </w:rPr>
        <w:t xml:space="preserve"> </w:t>
      </w:r>
    </w:p>
    <w:p w14:paraId="55F8E1E8" w14:textId="5410F030" w:rsidR="007710F6" w:rsidRPr="003D1174" w:rsidRDefault="00F324A8">
      <w:pPr>
        <w:pStyle w:val="a3"/>
        <w:numPr>
          <w:ilvl w:val="1"/>
          <w:numId w:val="6"/>
        </w:numPr>
        <w:tabs>
          <w:tab w:val="left" w:pos="820"/>
        </w:tabs>
        <w:spacing w:line="239" w:lineRule="exact"/>
        <w:rPr>
          <w:color w:val="002060"/>
          <w:lang w:val="ru-RU"/>
        </w:rPr>
      </w:pPr>
      <w:r>
        <w:rPr>
          <w:color w:val="002060"/>
          <w:spacing w:val="-2"/>
          <w:lang w:val="ru-RU"/>
        </w:rPr>
        <w:lastRenderedPageBreak/>
        <w:t>Информацию о недорогих билетах</w:t>
      </w:r>
      <w:r w:rsidR="00443FD7">
        <w:rPr>
          <w:color w:val="002060"/>
          <w:spacing w:val="-2"/>
          <w:lang w:val="ru-RU"/>
        </w:rPr>
        <w:t xml:space="preserve"> смотрите на сайте: </w:t>
      </w:r>
      <w:r w:rsidR="00BA6363" w:rsidRPr="00DD4604">
        <w:rPr>
          <w:color w:val="002060"/>
          <w:spacing w:val="-5"/>
          <w:lang w:val="ru-RU"/>
        </w:rPr>
        <w:t xml:space="preserve"> </w:t>
      </w:r>
      <w:hyperlink r:id="rId10">
        <w:r w:rsidR="00BA6363" w:rsidRPr="00DD4604">
          <w:rPr>
            <w:color w:val="002060"/>
            <w:u w:val="single" w:color="0000FF"/>
            <w:lang w:val="ru-RU"/>
          </w:rPr>
          <w:t>h</w:t>
        </w:r>
        <w:r w:rsidR="00BA6363" w:rsidRPr="00DD4604">
          <w:rPr>
            <w:color w:val="002060"/>
            <w:spacing w:val="2"/>
            <w:u w:val="single" w:color="0000FF"/>
            <w:lang w:val="ru-RU"/>
          </w:rPr>
          <w:t>t</w:t>
        </w:r>
        <w:r w:rsidR="00BA6363" w:rsidRPr="00DD4604">
          <w:rPr>
            <w:color w:val="002060"/>
            <w:spacing w:val="-2"/>
            <w:u w:val="single" w:color="0000FF"/>
            <w:lang w:val="ru-RU"/>
          </w:rPr>
          <w:t>t</w:t>
        </w:r>
        <w:r w:rsidR="00BA6363" w:rsidRPr="00DD4604">
          <w:rPr>
            <w:color w:val="002060"/>
            <w:u w:val="single" w:color="0000FF"/>
            <w:lang w:val="ru-RU"/>
          </w:rPr>
          <w:t>p</w:t>
        </w:r>
        <w:r w:rsidR="00BA6363" w:rsidRPr="00DD4604">
          <w:rPr>
            <w:color w:val="002060"/>
            <w:spacing w:val="1"/>
            <w:u w:val="single" w:color="0000FF"/>
            <w:lang w:val="ru-RU"/>
          </w:rPr>
          <w:t>s:</w:t>
        </w:r>
        <w:r w:rsidR="00BA6363" w:rsidRPr="00DD4604">
          <w:rPr>
            <w:color w:val="002060"/>
            <w:spacing w:val="-3"/>
            <w:u w:val="single" w:color="0000FF"/>
            <w:lang w:val="ru-RU"/>
          </w:rPr>
          <w:t>//</w:t>
        </w:r>
        <w:r w:rsidR="00BA6363" w:rsidRPr="00DD4604">
          <w:rPr>
            <w:color w:val="002060"/>
            <w:spacing w:val="1"/>
            <w:u w:val="single" w:color="0000FF"/>
            <w:lang w:val="ru-RU"/>
          </w:rPr>
          <w:t>w</w:t>
        </w:r>
        <w:r w:rsidR="00BA6363" w:rsidRPr="00DD4604">
          <w:rPr>
            <w:color w:val="002060"/>
            <w:u w:val="single" w:color="0000FF"/>
            <w:lang w:val="ru-RU"/>
          </w:rPr>
          <w:t>ccc</w:t>
        </w:r>
        <w:r w:rsidR="00BA6363" w:rsidRPr="00DD4604">
          <w:rPr>
            <w:color w:val="002060"/>
            <w:spacing w:val="-1"/>
            <w:u w:val="single" w:color="0000FF"/>
            <w:lang w:val="ru-RU"/>
          </w:rPr>
          <w:t>2</w:t>
        </w:r>
        <w:r w:rsidR="00BA6363" w:rsidRPr="00DD4604">
          <w:rPr>
            <w:color w:val="002060"/>
            <w:spacing w:val="-2"/>
            <w:u w:val="single" w:color="0000FF"/>
            <w:lang w:val="ru-RU"/>
          </w:rPr>
          <w:t>022</w:t>
        </w:r>
        <w:r w:rsidR="00BA6363" w:rsidRPr="00DD4604">
          <w:rPr>
            <w:color w:val="002060"/>
            <w:spacing w:val="4"/>
            <w:u w:val="single" w:color="0000FF"/>
            <w:lang w:val="ru-RU"/>
          </w:rPr>
          <w:t>.</w:t>
        </w:r>
        <w:r w:rsidR="00BA6363" w:rsidRPr="00DD4604">
          <w:rPr>
            <w:color w:val="002060"/>
            <w:spacing w:val="-2"/>
            <w:u w:val="single" w:color="0000FF"/>
            <w:lang w:val="ru-RU"/>
          </w:rPr>
          <w:t>f</w:t>
        </w:r>
        <w:r w:rsidR="00BA6363" w:rsidRPr="00DD4604">
          <w:rPr>
            <w:color w:val="002060"/>
            <w:spacing w:val="-1"/>
            <w:u w:val="single" w:color="0000FF"/>
            <w:lang w:val="ru-RU"/>
          </w:rPr>
          <w:t>i</w:t>
        </w:r>
        <w:r w:rsidR="00BA6363" w:rsidRPr="00DD4604">
          <w:rPr>
            <w:color w:val="002060"/>
            <w:u w:val="single" w:color="0000FF"/>
            <w:lang w:val="ru-RU"/>
          </w:rPr>
          <w:t>de.c</w:t>
        </w:r>
        <w:r w:rsidR="00BA6363" w:rsidRPr="00DD4604">
          <w:rPr>
            <w:color w:val="002060"/>
            <w:spacing w:val="4"/>
            <w:u w:val="single" w:color="0000FF"/>
            <w:lang w:val="ru-RU"/>
          </w:rPr>
          <w:t>o</w:t>
        </w:r>
        <w:r w:rsidR="00BA6363" w:rsidRPr="00DD4604">
          <w:rPr>
            <w:color w:val="002060"/>
            <w:u w:val="single" w:color="0000FF"/>
            <w:lang w:val="ru-RU"/>
          </w:rPr>
          <w:t>m/</w:t>
        </w:r>
      </w:hyperlink>
    </w:p>
    <w:p w14:paraId="744AAC28" w14:textId="77777777" w:rsidR="003D1174" w:rsidRPr="00DD4604" w:rsidRDefault="003D1174" w:rsidP="003D1174">
      <w:pPr>
        <w:pStyle w:val="a3"/>
        <w:tabs>
          <w:tab w:val="left" w:pos="820"/>
        </w:tabs>
        <w:spacing w:line="239" w:lineRule="exact"/>
        <w:ind w:firstLine="0"/>
        <w:rPr>
          <w:color w:val="002060"/>
          <w:lang w:val="ru-RU"/>
        </w:rPr>
      </w:pPr>
    </w:p>
    <w:p w14:paraId="47FF5533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29747027" w14:textId="77777777" w:rsidR="007710F6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2E3CF056" w14:textId="0FA5767E" w:rsidR="00D95AD7" w:rsidRPr="00D95AD7" w:rsidRDefault="00D95AD7" w:rsidP="00D95AD7">
      <w:pPr>
        <w:pStyle w:val="a4"/>
        <w:numPr>
          <w:ilvl w:val="0"/>
          <w:numId w:val="7"/>
        </w:numPr>
        <w:spacing w:line="200" w:lineRule="exact"/>
        <w:rPr>
          <w:b/>
          <w:color w:val="002060"/>
          <w:sz w:val="24"/>
          <w:szCs w:val="24"/>
          <w:lang w:val="ru-RU"/>
        </w:rPr>
      </w:pPr>
      <w:r w:rsidRPr="00D95AD7">
        <w:rPr>
          <w:b/>
          <w:color w:val="002060"/>
          <w:sz w:val="24"/>
          <w:szCs w:val="24"/>
          <w:lang w:val="ru-RU"/>
        </w:rPr>
        <w:t>Отель, питание и место проведения</w:t>
      </w:r>
    </w:p>
    <w:p w14:paraId="72FF4DD9" w14:textId="77777777" w:rsidR="007710F6" w:rsidRPr="00DD4604" w:rsidRDefault="007710F6">
      <w:pPr>
        <w:spacing w:before="12" w:line="220" w:lineRule="exact"/>
        <w:rPr>
          <w:color w:val="002060"/>
          <w:lang w:val="ru-RU"/>
        </w:rPr>
      </w:pPr>
    </w:p>
    <w:p w14:paraId="7534B5EE" w14:textId="77777777" w:rsidR="007710F6" w:rsidRPr="00DD4604" w:rsidRDefault="007710F6">
      <w:pPr>
        <w:spacing w:line="140" w:lineRule="exact"/>
        <w:rPr>
          <w:color w:val="002060"/>
          <w:sz w:val="14"/>
          <w:szCs w:val="14"/>
          <w:lang w:val="ru-RU"/>
        </w:rPr>
      </w:pPr>
    </w:p>
    <w:p w14:paraId="02344EF8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2BC63BF7" w14:textId="494BD040" w:rsidR="007710F6" w:rsidRPr="00DD4604" w:rsidRDefault="00D95AD7">
      <w:pPr>
        <w:numPr>
          <w:ilvl w:val="1"/>
          <w:numId w:val="6"/>
        </w:numPr>
        <w:tabs>
          <w:tab w:val="left" w:pos="820"/>
        </w:tabs>
        <w:ind w:left="821"/>
        <w:rPr>
          <w:rFonts w:ascii="Calibri" w:eastAsia="Calibri" w:hAnsi="Calibri" w:cs="Calibri"/>
          <w:color w:val="002060"/>
          <w:sz w:val="20"/>
          <w:szCs w:val="20"/>
          <w:lang w:val="ru-RU"/>
        </w:rPr>
      </w:pPr>
      <w:r>
        <w:rPr>
          <w:rFonts w:ascii="Calibri" w:eastAsia="Calibri" w:hAnsi="Calibri" w:cs="Calibri"/>
          <w:color w:val="002060"/>
          <w:spacing w:val="2"/>
          <w:sz w:val="20"/>
          <w:szCs w:val="20"/>
          <w:lang w:val="ru-RU"/>
        </w:rPr>
        <w:t>Бронирование совершается по принципу очередности</w:t>
      </w:r>
      <w:r w:rsidR="00BA6363" w:rsidRPr="00DD4604">
        <w:rPr>
          <w:rFonts w:ascii="Calibri" w:eastAsia="Calibri" w:hAnsi="Calibri" w:cs="Calibri"/>
          <w:color w:val="002060"/>
          <w:spacing w:val="-3"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color w:val="002060"/>
          <w:spacing w:val="1"/>
          <w:sz w:val="20"/>
          <w:szCs w:val="20"/>
          <w:lang w:val="ru-RU"/>
        </w:rPr>
        <w:t>(</w:t>
      </w:r>
      <w:r w:rsidR="00BA6363" w:rsidRPr="00DD4604">
        <w:rPr>
          <w:rFonts w:ascii="Calibri" w:eastAsia="Calibri" w:hAnsi="Calibri" w:cs="Calibri"/>
          <w:b/>
          <w:bCs/>
          <w:color w:val="002060"/>
          <w:spacing w:val="-2"/>
          <w:sz w:val="20"/>
          <w:szCs w:val="20"/>
          <w:lang w:val="ru-RU"/>
        </w:rPr>
        <w:t>“</w:t>
      </w:r>
      <w:proofErr w:type="spellStart"/>
      <w:r w:rsidR="00BA6363" w:rsidRPr="00DD4604">
        <w:rPr>
          <w:rFonts w:ascii="Calibri" w:eastAsia="Calibri" w:hAnsi="Calibri" w:cs="Calibri"/>
          <w:b/>
          <w:bCs/>
          <w:color w:val="002060"/>
          <w:spacing w:val="-2"/>
          <w:sz w:val="20"/>
          <w:szCs w:val="20"/>
          <w:lang w:val="ru-RU"/>
        </w:rPr>
        <w:t>F</w:t>
      </w:r>
      <w:r w:rsidR="00BA6363" w:rsidRPr="00DD4604">
        <w:rPr>
          <w:rFonts w:ascii="Calibri" w:eastAsia="Calibri" w:hAnsi="Calibri" w:cs="Calibri"/>
          <w:b/>
          <w:bCs/>
          <w:color w:val="002060"/>
          <w:sz w:val="20"/>
          <w:szCs w:val="20"/>
          <w:lang w:val="ru-RU"/>
        </w:rPr>
        <w:t>i</w:t>
      </w:r>
      <w:r w:rsidR="00BA6363" w:rsidRPr="00DD4604">
        <w:rPr>
          <w:rFonts w:ascii="Calibri" w:eastAsia="Calibri" w:hAnsi="Calibri" w:cs="Calibri"/>
          <w:b/>
          <w:bCs/>
          <w:color w:val="002060"/>
          <w:spacing w:val="-2"/>
          <w:sz w:val="20"/>
          <w:szCs w:val="20"/>
          <w:lang w:val="ru-RU"/>
        </w:rPr>
        <w:t>r</w:t>
      </w:r>
      <w:r w:rsidR="00BA6363" w:rsidRPr="00DD4604">
        <w:rPr>
          <w:rFonts w:ascii="Calibri" w:eastAsia="Calibri" w:hAnsi="Calibri" w:cs="Calibri"/>
          <w:b/>
          <w:bCs/>
          <w:color w:val="002060"/>
          <w:sz w:val="20"/>
          <w:szCs w:val="20"/>
          <w:lang w:val="ru-RU"/>
        </w:rPr>
        <w:t>st</w:t>
      </w:r>
      <w:proofErr w:type="spellEnd"/>
      <w:r w:rsidR="00BA6363" w:rsidRPr="00DD4604">
        <w:rPr>
          <w:rFonts w:ascii="Calibri" w:eastAsia="Calibri" w:hAnsi="Calibri" w:cs="Calibri"/>
          <w:b/>
          <w:bCs/>
          <w:color w:val="002060"/>
          <w:spacing w:val="-2"/>
          <w:sz w:val="20"/>
          <w:szCs w:val="20"/>
          <w:lang w:val="ru-RU"/>
        </w:rPr>
        <w:t xml:space="preserve"> </w:t>
      </w:r>
      <w:proofErr w:type="spellStart"/>
      <w:r w:rsidR="00BA6363" w:rsidRPr="00DD4604">
        <w:rPr>
          <w:rFonts w:ascii="Calibri" w:eastAsia="Calibri" w:hAnsi="Calibri" w:cs="Calibri"/>
          <w:b/>
          <w:bCs/>
          <w:color w:val="002060"/>
          <w:spacing w:val="-1"/>
          <w:sz w:val="20"/>
          <w:szCs w:val="20"/>
          <w:lang w:val="ru-RU"/>
        </w:rPr>
        <w:t>C</w:t>
      </w:r>
      <w:r w:rsidR="00BA6363" w:rsidRPr="00DD4604">
        <w:rPr>
          <w:rFonts w:ascii="Calibri" w:eastAsia="Calibri" w:hAnsi="Calibri" w:cs="Calibri"/>
          <w:b/>
          <w:bCs/>
          <w:color w:val="002060"/>
          <w:spacing w:val="2"/>
          <w:sz w:val="20"/>
          <w:szCs w:val="20"/>
          <w:lang w:val="ru-RU"/>
        </w:rPr>
        <w:t>om</w:t>
      </w:r>
      <w:r w:rsidR="00BA6363" w:rsidRPr="00DD4604">
        <w:rPr>
          <w:rFonts w:ascii="Calibri" w:eastAsia="Calibri" w:hAnsi="Calibri" w:cs="Calibri"/>
          <w:b/>
          <w:bCs/>
          <w:color w:val="002060"/>
          <w:spacing w:val="-1"/>
          <w:sz w:val="20"/>
          <w:szCs w:val="20"/>
          <w:lang w:val="ru-RU"/>
        </w:rPr>
        <w:t>e</w:t>
      </w:r>
      <w:proofErr w:type="spellEnd"/>
      <w:r w:rsidR="00BA6363" w:rsidRPr="00DD4604">
        <w:rPr>
          <w:rFonts w:ascii="Calibri" w:eastAsia="Calibri" w:hAnsi="Calibri" w:cs="Calibri"/>
          <w:b/>
          <w:bCs/>
          <w:color w:val="002060"/>
          <w:sz w:val="20"/>
          <w:szCs w:val="20"/>
          <w:lang w:val="ru-RU"/>
        </w:rPr>
        <w:t>,</w:t>
      </w:r>
      <w:r w:rsidR="00BA6363" w:rsidRPr="00DD4604">
        <w:rPr>
          <w:rFonts w:ascii="Calibri" w:eastAsia="Calibri" w:hAnsi="Calibri" w:cs="Calibri"/>
          <w:b/>
          <w:bCs/>
          <w:color w:val="002060"/>
          <w:spacing w:val="-4"/>
          <w:sz w:val="20"/>
          <w:szCs w:val="20"/>
          <w:lang w:val="ru-RU"/>
        </w:rPr>
        <w:t xml:space="preserve"> </w:t>
      </w:r>
      <w:proofErr w:type="spellStart"/>
      <w:r w:rsidR="00BA6363" w:rsidRPr="00DD4604">
        <w:rPr>
          <w:rFonts w:ascii="Calibri" w:eastAsia="Calibri" w:hAnsi="Calibri" w:cs="Calibri"/>
          <w:b/>
          <w:bCs/>
          <w:color w:val="002060"/>
          <w:spacing w:val="-2"/>
          <w:sz w:val="20"/>
          <w:szCs w:val="20"/>
          <w:lang w:val="ru-RU"/>
        </w:rPr>
        <w:t>F</w:t>
      </w:r>
      <w:r w:rsidR="00BA6363" w:rsidRPr="00DD4604">
        <w:rPr>
          <w:rFonts w:ascii="Calibri" w:eastAsia="Calibri" w:hAnsi="Calibri" w:cs="Calibri"/>
          <w:b/>
          <w:bCs/>
          <w:color w:val="002060"/>
          <w:sz w:val="20"/>
          <w:szCs w:val="20"/>
          <w:lang w:val="ru-RU"/>
        </w:rPr>
        <w:t>i</w:t>
      </w:r>
      <w:r w:rsidR="00BA6363" w:rsidRPr="00DD4604">
        <w:rPr>
          <w:rFonts w:ascii="Calibri" w:eastAsia="Calibri" w:hAnsi="Calibri" w:cs="Calibri"/>
          <w:b/>
          <w:bCs/>
          <w:color w:val="002060"/>
          <w:spacing w:val="-2"/>
          <w:sz w:val="20"/>
          <w:szCs w:val="20"/>
          <w:lang w:val="ru-RU"/>
        </w:rPr>
        <w:t>r</w:t>
      </w:r>
      <w:r w:rsidR="00BA6363" w:rsidRPr="00DD4604">
        <w:rPr>
          <w:rFonts w:ascii="Calibri" w:eastAsia="Calibri" w:hAnsi="Calibri" w:cs="Calibri"/>
          <w:b/>
          <w:bCs/>
          <w:color w:val="002060"/>
          <w:sz w:val="20"/>
          <w:szCs w:val="20"/>
          <w:lang w:val="ru-RU"/>
        </w:rPr>
        <w:t>st</w:t>
      </w:r>
      <w:proofErr w:type="spellEnd"/>
      <w:r w:rsidR="00BA6363" w:rsidRPr="00DD4604">
        <w:rPr>
          <w:rFonts w:ascii="Calibri" w:eastAsia="Calibri" w:hAnsi="Calibri" w:cs="Calibri"/>
          <w:b/>
          <w:bCs/>
          <w:color w:val="002060"/>
          <w:spacing w:val="-1"/>
          <w:sz w:val="20"/>
          <w:szCs w:val="20"/>
          <w:lang w:val="ru-RU"/>
        </w:rPr>
        <w:t xml:space="preserve"> </w:t>
      </w:r>
      <w:proofErr w:type="spellStart"/>
      <w:r w:rsidR="00BA6363" w:rsidRPr="00DD4604">
        <w:rPr>
          <w:rFonts w:ascii="Calibri" w:eastAsia="Calibri" w:hAnsi="Calibri" w:cs="Calibri"/>
          <w:b/>
          <w:bCs/>
          <w:color w:val="002060"/>
          <w:sz w:val="20"/>
          <w:szCs w:val="20"/>
          <w:lang w:val="ru-RU"/>
        </w:rPr>
        <w:t>S</w:t>
      </w:r>
      <w:r w:rsidR="00BA6363" w:rsidRPr="00DD4604">
        <w:rPr>
          <w:rFonts w:ascii="Calibri" w:eastAsia="Calibri" w:hAnsi="Calibri" w:cs="Calibri"/>
          <w:b/>
          <w:bCs/>
          <w:color w:val="002060"/>
          <w:spacing w:val="-1"/>
          <w:sz w:val="20"/>
          <w:szCs w:val="20"/>
          <w:lang w:val="ru-RU"/>
        </w:rPr>
        <w:t>er</w:t>
      </w:r>
      <w:r w:rsidR="00BA6363" w:rsidRPr="00DD4604">
        <w:rPr>
          <w:rFonts w:ascii="Calibri" w:eastAsia="Calibri" w:hAnsi="Calibri" w:cs="Calibri"/>
          <w:b/>
          <w:bCs/>
          <w:color w:val="002060"/>
          <w:sz w:val="20"/>
          <w:szCs w:val="20"/>
          <w:lang w:val="ru-RU"/>
        </w:rPr>
        <w:t>ve</w:t>
      </w:r>
      <w:r w:rsidR="00BA6363" w:rsidRPr="00DD4604">
        <w:rPr>
          <w:rFonts w:ascii="Calibri" w:eastAsia="Calibri" w:hAnsi="Calibri" w:cs="Calibri"/>
          <w:b/>
          <w:bCs/>
          <w:color w:val="002060"/>
          <w:spacing w:val="2"/>
          <w:sz w:val="20"/>
          <w:szCs w:val="20"/>
          <w:lang w:val="ru-RU"/>
        </w:rPr>
        <w:t>d</w:t>
      </w:r>
      <w:proofErr w:type="spellEnd"/>
      <w:r w:rsidR="00BA6363" w:rsidRPr="00DD4604">
        <w:rPr>
          <w:rFonts w:ascii="Calibri" w:eastAsia="Calibri" w:hAnsi="Calibri" w:cs="Calibri"/>
          <w:b/>
          <w:bCs/>
          <w:color w:val="002060"/>
          <w:sz w:val="20"/>
          <w:szCs w:val="20"/>
          <w:lang w:val="ru-RU"/>
        </w:rPr>
        <w:t>”</w:t>
      </w:r>
      <w:r>
        <w:rPr>
          <w:rFonts w:ascii="Calibri" w:eastAsia="Calibri" w:hAnsi="Calibri" w:cs="Calibri"/>
          <w:b/>
          <w:bCs/>
          <w:color w:val="002060"/>
          <w:sz w:val="20"/>
          <w:szCs w:val="20"/>
          <w:lang w:val="ru-RU"/>
        </w:rPr>
        <w:t>)</w:t>
      </w:r>
      <w:r w:rsidR="00BA6363" w:rsidRPr="00DD4604">
        <w:rPr>
          <w:rFonts w:ascii="Calibri" w:eastAsia="Calibri" w:hAnsi="Calibri" w:cs="Calibri"/>
          <w:color w:val="002060"/>
          <w:sz w:val="20"/>
          <w:szCs w:val="20"/>
          <w:lang w:val="ru-RU"/>
        </w:rPr>
        <w:t>.</w:t>
      </w:r>
    </w:p>
    <w:p w14:paraId="6EF72B3A" w14:textId="77777777" w:rsidR="007710F6" w:rsidRPr="00DD4604" w:rsidRDefault="007710F6">
      <w:pPr>
        <w:spacing w:before="6" w:line="130" w:lineRule="exact"/>
        <w:rPr>
          <w:color w:val="002060"/>
          <w:sz w:val="13"/>
          <w:szCs w:val="13"/>
          <w:lang w:val="ru-RU"/>
        </w:rPr>
      </w:pPr>
    </w:p>
    <w:p w14:paraId="1B423F44" w14:textId="2260C908" w:rsidR="007710F6" w:rsidRPr="00DD4604" w:rsidRDefault="00D95AD7">
      <w:pPr>
        <w:numPr>
          <w:ilvl w:val="1"/>
          <w:numId w:val="6"/>
        </w:numPr>
        <w:tabs>
          <w:tab w:val="left" w:pos="865"/>
        </w:tabs>
        <w:ind w:left="866" w:hanging="405"/>
        <w:rPr>
          <w:rFonts w:ascii="Calibri" w:eastAsia="Calibri" w:hAnsi="Calibri" w:cs="Calibri"/>
          <w:color w:val="002060"/>
          <w:sz w:val="20"/>
          <w:szCs w:val="20"/>
          <w:lang w:val="ru-RU"/>
        </w:rPr>
      </w:pPr>
      <w:r>
        <w:rPr>
          <w:rFonts w:ascii="Calibri" w:eastAsia="Calibri" w:hAnsi="Calibri" w:cs="Calibri"/>
          <w:color w:val="002060"/>
          <w:sz w:val="20"/>
          <w:szCs w:val="20"/>
          <w:lang w:val="ru-RU"/>
        </w:rPr>
        <w:t xml:space="preserve">Крайний срок бронирования в отеле </w:t>
      </w:r>
      <w:r w:rsidR="00FC1014">
        <w:rPr>
          <w:rFonts w:ascii="Calibri" w:eastAsia="Calibri" w:hAnsi="Calibri" w:cs="Calibri"/>
          <w:color w:val="002060"/>
          <w:sz w:val="20"/>
          <w:szCs w:val="20"/>
          <w:lang w:val="ru-RU"/>
        </w:rPr>
        <w:t>-</w:t>
      </w:r>
      <w:r>
        <w:rPr>
          <w:rFonts w:ascii="Calibri" w:eastAsia="Calibri" w:hAnsi="Calibri" w:cs="Calibri"/>
          <w:color w:val="002060"/>
          <w:sz w:val="20"/>
          <w:szCs w:val="20"/>
          <w:lang w:val="ru-RU"/>
        </w:rPr>
        <w:t xml:space="preserve"> </w:t>
      </w:r>
      <w:r w:rsidRPr="00D95AD7">
        <w:rPr>
          <w:rFonts w:ascii="Calibri" w:eastAsia="Calibri" w:hAnsi="Calibri" w:cs="Calibri"/>
          <w:b/>
          <w:color w:val="002060"/>
          <w:spacing w:val="-1"/>
          <w:sz w:val="20"/>
          <w:szCs w:val="20"/>
          <w:lang w:val="ru-RU"/>
        </w:rPr>
        <w:t>18 июля 2022 года.</w:t>
      </w:r>
      <w:r>
        <w:rPr>
          <w:rFonts w:ascii="Calibri" w:eastAsia="Calibri" w:hAnsi="Calibri" w:cs="Calibri"/>
          <w:color w:val="002060"/>
          <w:spacing w:val="-1"/>
          <w:sz w:val="20"/>
          <w:szCs w:val="20"/>
          <w:lang w:val="ru-RU"/>
        </w:rPr>
        <w:t xml:space="preserve"> </w:t>
      </w:r>
    </w:p>
    <w:p w14:paraId="5781DC75" w14:textId="77777777" w:rsidR="007710F6" w:rsidRPr="00DD4604" w:rsidRDefault="007710F6">
      <w:pPr>
        <w:spacing w:before="1" w:line="130" w:lineRule="exact"/>
        <w:rPr>
          <w:color w:val="002060"/>
          <w:sz w:val="13"/>
          <w:szCs w:val="13"/>
          <w:lang w:val="ru-RU"/>
        </w:rPr>
      </w:pPr>
    </w:p>
    <w:p w14:paraId="2BF35CA8" w14:textId="1A817AA4" w:rsidR="007710F6" w:rsidRPr="00DD4604" w:rsidRDefault="00FC1014">
      <w:pPr>
        <w:pStyle w:val="a3"/>
        <w:numPr>
          <w:ilvl w:val="1"/>
          <w:numId w:val="6"/>
        </w:numPr>
        <w:tabs>
          <w:tab w:val="left" w:pos="820"/>
        </w:tabs>
        <w:spacing w:line="361" w:lineRule="auto"/>
        <w:ind w:right="103"/>
        <w:jc w:val="both"/>
        <w:rPr>
          <w:color w:val="002060"/>
          <w:lang w:val="ru-RU"/>
        </w:rPr>
      </w:pPr>
      <w:r>
        <w:rPr>
          <w:color w:val="002060"/>
          <w:spacing w:val="-2"/>
          <w:lang w:val="ru-RU"/>
        </w:rPr>
        <w:t xml:space="preserve">Для обеспечения безопасности, надлежащих организационных стандартов и в соответствии с турнирными правилами ФИДЕ, все национальные делегации должны останавливаться в официальном отеле, </w:t>
      </w:r>
      <w:r w:rsidR="003D1174">
        <w:rPr>
          <w:color w:val="002060"/>
          <w:spacing w:val="-2"/>
          <w:lang w:val="ru-RU"/>
        </w:rPr>
        <w:t>указанном</w:t>
      </w:r>
      <w:r>
        <w:rPr>
          <w:color w:val="002060"/>
          <w:spacing w:val="-2"/>
          <w:lang w:val="ru-RU"/>
        </w:rPr>
        <w:t xml:space="preserve"> Оргкомитетом. Бронирование совершается только через организатора первенства.  </w:t>
      </w:r>
      <w:r w:rsidR="00BA6363" w:rsidRPr="00DD4604">
        <w:rPr>
          <w:color w:val="002060"/>
          <w:spacing w:val="12"/>
          <w:lang w:val="ru-RU"/>
        </w:rPr>
        <w:t xml:space="preserve"> </w:t>
      </w:r>
    </w:p>
    <w:p w14:paraId="32365EF1" w14:textId="5D4D9C50" w:rsidR="007710F6" w:rsidRPr="00DD4604" w:rsidRDefault="00FC1014">
      <w:pPr>
        <w:pStyle w:val="a3"/>
        <w:numPr>
          <w:ilvl w:val="1"/>
          <w:numId w:val="6"/>
        </w:numPr>
        <w:tabs>
          <w:tab w:val="left" w:pos="820"/>
        </w:tabs>
        <w:spacing w:before="7" w:line="358" w:lineRule="auto"/>
        <w:ind w:right="100"/>
        <w:jc w:val="both"/>
        <w:rPr>
          <w:color w:val="002060"/>
          <w:lang w:val="ru-RU"/>
        </w:rPr>
      </w:pPr>
      <w:r>
        <w:rPr>
          <w:color w:val="002060"/>
          <w:spacing w:val="-2"/>
          <w:lang w:val="ru-RU"/>
        </w:rPr>
        <w:t xml:space="preserve">Бесплатное проживание с полным пансионом предоставляется приглашенным игрокам, </w:t>
      </w:r>
      <w:r>
        <w:rPr>
          <w:color w:val="002060"/>
          <w:spacing w:val="-2"/>
          <w:lang w:val="ru-RU"/>
        </w:rPr>
        <w:t>делящим двухместный номер</w:t>
      </w:r>
      <w:r>
        <w:rPr>
          <w:color w:val="002060"/>
          <w:spacing w:val="-2"/>
          <w:lang w:val="ru-RU"/>
        </w:rPr>
        <w:t xml:space="preserve">, и главе делегации с 15 сентября (ужин) по 28 сентября (завтрак) 2022 года. </w:t>
      </w:r>
      <w:r w:rsidR="00BA6363" w:rsidRPr="00DD4604">
        <w:rPr>
          <w:color w:val="002060"/>
          <w:spacing w:val="8"/>
          <w:lang w:val="ru-RU"/>
        </w:rPr>
        <w:t xml:space="preserve"> </w:t>
      </w:r>
    </w:p>
    <w:p w14:paraId="6AE50915" w14:textId="3142BEEB" w:rsidR="007710F6" w:rsidRPr="00DD4604" w:rsidRDefault="00FC1014">
      <w:pPr>
        <w:pStyle w:val="a3"/>
        <w:numPr>
          <w:ilvl w:val="1"/>
          <w:numId w:val="6"/>
        </w:numPr>
        <w:tabs>
          <w:tab w:val="left" w:pos="820"/>
        </w:tabs>
        <w:spacing w:before="10"/>
        <w:rPr>
          <w:color w:val="002060"/>
          <w:lang w:val="ru-RU"/>
        </w:rPr>
      </w:pPr>
      <w:r>
        <w:rPr>
          <w:color w:val="002060"/>
          <w:spacing w:val="-1"/>
          <w:lang w:val="ru-RU"/>
        </w:rPr>
        <w:t>Участникам и гостям предлагается поселиться в пятизвездочном гостиничном комплексе</w:t>
      </w:r>
      <w:r w:rsidR="00BA6363" w:rsidRPr="00DD4604">
        <w:rPr>
          <w:color w:val="002060"/>
          <w:spacing w:val="-3"/>
          <w:lang w:val="ru-RU"/>
        </w:rPr>
        <w:t xml:space="preserve"> </w:t>
      </w:r>
      <w:proofErr w:type="spellStart"/>
      <w:r w:rsidR="00BA6363" w:rsidRPr="00DD4604">
        <w:rPr>
          <w:color w:val="002060"/>
          <w:spacing w:val="1"/>
          <w:lang w:val="ru-RU"/>
        </w:rPr>
        <w:t>E</w:t>
      </w:r>
      <w:r w:rsidR="00BA6363" w:rsidRPr="00DD4604">
        <w:rPr>
          <w:color w:val="002060"/>
          <w:lang w:val="ru-RU"/>
        </w:rPr>
        <w:t>uphor</w:t>
      </w:r>
      <w:r w:rsidR="00BA6363" w:rsidRPr="00DD4604">
        <w:rPr>
          <w:color w:val="002060"/>
          <w:spacing w:val="-2"/>
          <w:lang w:val="ru-RU"/>
        </w:rPr>
        <w:t>i</w:t>
      </w:r>
      <w:r w:rsidR="00BA6363" w:rsidRPr="00DD4604">
        <w:rPr>
          <w:color w:val="002060"/>
          <w:lang w:val="ru-RU"/>
        </w:rPr>
        <w:t>a</w:t>
      </w:r>
      <w:proofErr w:type="spellEnd"/>
      <w:r w:rsidR="00BA6363" w:rsidRPr="00DD4604">
        <w:rPr>
          <w:color w:val="002060"/>
          <w:spacing w:val="-3"/>
          <w:lang w:val="ru-RU"/>
        </w:rPr>
        <w:t xml:space="preserve"> </w:t>
      </w:r>
      <w:proofErr w:type="spellStart"/>
      <w:r w:rsidR="00BA6363" w:rsidRPr="00DD4604">
        <w:rPr>
          <w:color w:val="002060"/>
          <w:lang w:val="ru-RU"/>
        </w:rPr>
        <w:t>B</w:t>
      </w:r>
      <w:r w:rsidR="00BA6363" w:rsidRPr="00DD4604">
        <w:rPr>
          <w:color w:val="002060"/>
          <w:spacing w:val="-1"/>
          <w:lang w:val="ru-RU"/>
        </w:rPr>
        <w:t>a</w:t>
      </w:r>
      <w:r w:rsidR="00BA6363" w:rsidRPr="00DD4604">
        <w:rPr>
          <w:color w:val="002060"/>
          <w:spacing w:val="-2"/>
          <w:lang w:val="ru-RU"/>
        </w:rPr>
        <w:t>t</w:t>
      </w:r>
      <w:r w:rsidR="00BA6363" w:rsidRPr="00DD4604">
        <w:rPr>
          <w:color w:val="002060"/>
          <w:lang w:val="ru-RU"/>
        </w:rPr>
        <w:t>umi</w:t>
      </w:r>
      <w:proofErr w:type="spellEnd"/>
      <w:r w:rsidR="00BA6363" w:rsidRPr="00DD4604">
        <w:rPr>
          <w:color w:val="002060"/>
          <w:lang w:val="ru-RU"/>
        </w:rPr>
        <w:t xml:space="preserve"> </w:t>
      </w:r>
      <w:r>
        <w:rPr>
          <w:color w:val="002060"/>
          <w:spacing w:val="1"/>
          <w:lang w:val="ru-RU"/>
        </w:rPr>
        <w:t>по следующим ценам</w:t>
      </w:r>
      <w:r w:rsidR="00BA6363" w:rsidRPr="00DD4604">
        <w:rPr>
          <w:color w:val="002060"/>
          <w:lang w:val="ru-RU"/>
        </w:rPr>
        <w:t>:</w:t>
      </w:r>
    </w:p>
    <w:p w14:paraId="02069385" w14:textId="77777777" w:rsidR="007710F6" w:rsidRPr="00DD4604" w:rsidRDefault="007710F6">
      <w:pPr>
        <w:rPr>
          <w:color w:val="002060"/>
          <w:lang w:val="ru-RU"/>
        </w:rPr>
      </w:pPr>
    </w:p>
    <w:p w14:paraId="0F7D5C19" w14:textId="44F810C4" w:rsidR="007710F6" w:rsidRPr="00FC1014" w:rsidRDefault="00FF1829">
      <w:pPr>
        <w:spacing w:before="51"/>
        <w:ind w:left="107"/>
        <w:jc w:val="center"/>
        <w:rPr>
          <w:rFonts w:ascii="Calibri" w:eastAsia="Calibri" w:hAnsi="Calibri" w:cs="Calibri"/>
          <w:color w:val="002060"/>
          <w:sz w:val="20"/>
          <w:szCs w:val="20"/>
          <w:lang w:val="ru-RU"/>
        </w:rPr>
      </w:pPr>
      <w:r w:rsidRPr="00FC1014">
        <w:rPr>
          <w:color w:val="002060"/>
          <w:sz w:val="20"/>
          <w:szCs w:val="20"/>
          <w:lang w:val="ru-RU"/>
        </w:rPr>
        <w:pict w14:anchorId="675D2D68">
          <v:group id="_x0000_s1050" style="position:absolute;left:0;text-align:left;margin-left:319.65pt;margin-top:4.6pt;width:.7pt;height:.1pt;z-index:-251662336;mso-position-horizontal-relative:page" coordorigin="6393,92" coordsize="14,2">
            <v:polyline id="_x0000_s1051" style="position:absolute" points="25572,368,25586,368" coordorigin="6393,92" coordsize="14,0" filled="f" strokecolor="#efefef" strokeweight=".7pt">
              <v:path arrowok="t"/>
              <o:lock v:ext="edit" verticies="t"/>
            </v:polyline>
            <w10:wrap anchorx="page"/>
          </v:group>
        </w:pict>
      </w:r>
      <w:r w:rsidRPr="00FC1014">
        <w:rPr>
          <w:color w:val="002060"/>
          <w:sz w:val="20"/>
          <w:szCs w:val="20"/>
          <w:lang w:val="ru-RU"/>
        </w:rPr>
        <w:pict w14:anchorId="7CA3CF10">
          <v:group id="_x0000_s1048" style="position:absolute;left:0;text-align:left;margin-left:241.75pt;margin-top:18.3pt;width:.7pt;height:.1pt;z-index:-251661312;mso-position-horizontal-relative:page" coordorigin="4835,366" coordsize="14,2">
            <v:polyline id="_x0000_s1049" style="position:absolute" points="19340,1464,19354,1464" coordorigin="4835,366" coordsize="14,0" filled="f" strokecolor="#9f9f9f" strokeweight=".7pt">
              <v:path arrowok="t"/>
              <o:lock v:ext="edit" verticies="t"/>
            </v:polyline>
            <w10:wrap anchorx="page"/>
          </v:group>
        </w:pict>
      </w:r>
      <w:r w:rsidRPr="00FC1014">
        <w:rPr>
          <w:color w:val="002060"/>
          <w:sz w:val="20"/>
          <w:szCs w:val="20"/>
          <w:lang w:val="ru-RU"/>
        </w:rPr>
        <w:pict w14:anchorId="334B8250">
          <v:group id="_x0000_s1046" style="position:absolute;left:0;text-align:left;margin-left:395.45pt;margin-top:4.6pt;width:.7pt;height:.1pt;z-index:-251660288;mso-position-horizontal-relative:page" coordorigin="7909,92" coordsize="14,2">
            <v:polyline id="_x0000_s1047" style="position:absolute" points="31636,368,31650,368" coordorigin="7909,92" coordsize="14,0" filled="f" strokecolor="#efefef" strokeweight=".7pt">
              <v:path arrowok="t"/>
              <o:lock v:ext="edit" verticies="t"/>
            </v:polyline>
            <w10:wrap anchorx="page"/>
          </v:group>
        </w:pict>
      </w:r>
      <w:r w:rsidRPr="00FC1014">
        <w:rPr>
          <w:color w:val="002060"/>
          <w:sz w:val="20"/>
          <w:szCs w:val="20"/>
          <w:lang w:val="ru-RU"/>
        </w:rPr>
        <w:pict w14:anchorId="72D3074F">
          <v:group id="_x0000_s1041" style="position:absolute;left:0;text-align:left;margin-left:319.3pt;margin-top:17.95pt;width:2.95pt;height:2.1pt;z-index:-251659264;mso-position-horizontal-relative:page" coordorigin="6386,359" coordsize="59,42">
            <v:group id="_x0000_s1044" style="position:absolute;left:6424;top:366;width:14;height:2" coordorigin="6424,366" coordsize="14,2">
              <v:polyline id="_x0000_s1045" style="position:absolute" points="25696,1464,25710,1464" coordorigin="6424,366" coordsize="14,0" filled="f" strokecolor="#9f9f9f" strokeweight=".7pt">
                <v:path arrowok="t"/>
                <o:lock v:ext="edit" verticies="t"/>
              </v:polyline>
            </v:group>
            <v:group id="_x0000_s1042" style="position:absolute;left:6393;top:394;width:14;height:2" coordorigin="6393,394" coordsize="14,2">
              <v:polyline id="_x0000_s1043" style="position:absolute" points="25572,1576,25586,1576" coordorigin="6393,394" coordsize="14,0" filled="f" strokecolor="#efefef" strokeweight=".7pt">
                <v:path arrowok="t"/>
                <o:lock v:ext="edit" verticies="t"/>
              </v:polyline>
            </v:group>
            <w10:wrap anchorx="page"/>
          </v:group>
        </w:pict>
      </w:r>
      <w:r w:rsidRPr="00FC1014">
        <w:rPr>
          <w:color w:val="002060"/>
          <w:sz w:val="20"/>
          <w:szCs w:val="20"/>
          <w:lang w:val="ru-RU"/>
        </w:rPr>
        <w:pict w14:anchorId="24CC5025">
          <v:group id="_x0000_s1039" style="position:absolute;left:0;text-align:left;margin-left:241.75pt;margin-top:33.4pt;width:.7pt;height:.1pt;z-index:-251658240;mso-position-horizontal-relative:page" coordorigin="4835,668" coordsize="14,2">
            <v:polyline id="_x0000_s1040" style="position:absolute" points="19340,2672,19354,2672" coordorigin="4835,668" coordsize="14,0" filled="f" strokecolor="#9f9f9f" strokeweight=".7pt">
              <v:path arrowok="t"/>
              <o:lock v:ext="edit" verticies="t"/>
            </v:polyline>
            <w10:wrap anchorx="page"/>
          </v:group>
        </w:pict>
      </w:r>
      <w:r w:rsidRPr="00FC1014">
        <w:rPr>
          <w:color w:val="002060"/>
          <w:sz w:val="20"/>
          <w:szCs w:val="20"/>
          <w:lang w:val="ru-RU"/>
        </w:rPr>
        <w:pict w14:anchorId="4D2B6B64">
          <v:group id="_x0000_s1037" style="position:absolute;left:0;text-align:left;margin-left:395.45pt;margin-top:19.7pt;width:.7pt;height:.1pt;z-index:-251657216;mso-position-horizontal-relative:page" coordorigin="7909,394" coordsize="14,2">
            <v:polyline id="_x0000_s1038" style="position:absolute" points="31636,1576,31650,1576" coordorigin="7909,394" coordsize="14,0" filled="f" strokecolor="#efefef" strokeweight=".7pt">
              <v:path arrowok="t"/>
              <o:lock v:ext="edit" verticies="t"/>
            </v:polyline>
            <w10:wrap anchorx="page"/>
          </v:group>
        </w:pict>
      </w:r>
      <w:r w:rsidRPr="00FC1014">
        <w:rPr>
          <w:color w:val="002060"/>
          <w:sz w:val="20"/>
          <w:szCs w:val="20"/>
          <w:lang w:val="ru-RU"/>
        </w:rPr>
        <w:pict w14:anchorId="15C3ADE7">
          <v:group id="_x0000_s1032" style="position:absolute;left:0;text-align:left;margin-left:319.3pt;margin-top:33.05pt;width:2.95pt;height:2.15pt;z-index:-251656192;mso-position-horizontal-relative:page" coordorigin="6386,661" coordsize="59,43">
            <v:group id="_x0000_s1035" style="position:absolute;left:6424;top:668;width:14;height:2" coordorigin="6424,668" coordsize="14,2">
              <v:polyline id="_x0000_s1036" style="position:absolute" points="25696,2672,25710,2672" coordorigin="6424,668" coordsize="14,0" filled="f" strokecolor="#9f9f9f" strokeweight=".7pt">
                <v:path arrowok="t"/>
                <o:lock v:ext="edit" verticies="t"/>
              </v:polyline>
            </v:group>
            <v:group id="_x0000_s1033" style="position:absolute;left:6393;top:697;width:14;height:2" coordorigin="6393,697" coordsize="14,2">
              <v:polyline id="_x0000_s1034" style="position:absolute" points="25572,2788,25586,2788" coordorigin="6393,697" coordsize="14,0" filled="f" strokecolor="#efefef" strokeweight=".7pt">
                <v:path arrowok="t"/>
                <o:lock v:ext="edit" verticies="t"/>
              </v:polyline>
            </v:group>
            <w10:wrap anchorx="page"/>
          </v:group>
        </w:pict>
      </w:r>
      <w:r w:rsidRPr="00FC1014">
        <w:rPr>
          <w:color w:val="002060"/>
          <w:sz w:val="20"/>
          <w:szCs w:val="20"/>
          <w:lang w:val="ru-RU"/>
        </w:rPr>
        <w:pict w14:anchorId="0EF330D7">
          <v:group id="_x0000_s1030" style="position:absolute;left:0;text-align:left;margin-left:241.75pt;margin-top:48.5pt;width:.7pt;height:.1pt;z-index:-251655168;mso-position-horizontal-relative:page" coordorigin="4835,970" coordsize="14,2">
            <v:polyline id="_x0000_s1031" style="position:absolute" points="19340,3880,19354,3880" coordorigin="4835,970" coordsize="14,0" filled="f" strokecolor="#9f9f9f" strokeweight="8889emu">
              <v:path arrowok="t"/>
              <o:lock v:ext="edit" verticies="t"/>
            </v:polyline>
            <w10:wrap anchorx="page"/>
          </v:group>
        </w:pict>
      </w:r>
      <w:r w:rsidRPr="00FC1014">
        <w:rPr>
          <w:color w:val="002060"/>
          <w:sz w:val="20"/>
          <w:szCs w:val="20"/>
          <w:lang w:val="ru-RU"/>
        </w:rPr>
        <w:pict w14:anchorId="22A56B3E">
          <v:group id="_x0000_s1028" style="position:absolute;left:0;text-align:left;margin-left:395.45pt;margin-top:34.85pt;width:.7pt;height:.1pt;z-index:-251654144;mso-position-horizontal-relative:page" coordorigin="7909,697" coordsize="14,2">
            <v:polyline id="_x0000_s1029" style="position:absolute" points="31636,2788,31650,2788" coordorigin="7909,697" coordsize="14,0" filled="f" strokecolor="#efefef" strokeweight=".7pt">
              <v:path arrowok="t"/>
              <o:lock v:ext="edit" verticies="t"/>
            </v:polyline>
            <w10:wrap anchorx="page"/>
          </v:group>
        </w:pict>
      </w:r>
      <w:r w:rsidRPr="00FC1014">
        <w:rPr>
          <w:color w:val="002060"/>
          <w:sz w:val="20"/>
          <w:szCs w:val="20"/>
          <w:lang w:val="ru-RU"/>
        </w:rPr>
        <w:pict w14:anchorId="3F0FF9C6">
          <v:group id="_x0000_s1026" style="position:absolute;left:0;text-align:left;margin-left:321.2pt;margin-top:48.5pt;width:.7pt;height:.1pt;z-index:-251653120;mso-position-horizontal-relative:page" coordorigin="6424,970" coordsize="14,2">
            <v:polyline id="_x0000_s1027" style="position:absolute" points="25696,3880,25710,3880" coordorigin="6424,970" coordsize="14,0" filled="f" strokecolor="#9f9f9f" strokeweight="8889emu">
              <v:path arrowok="t"/>
              <o:lock v:ext="edit" verticies="t"/>
            </v:polyline>
            <w10:wrap anchorx="page"/>
          </v:group>
        </w:pict>
      </w:r>
      <w:r w:rsidR="00FC1014" w:rsidRPr="00FC1014">
        <w:rPr>
          <w:color w:val="002060"/>
          <w:sz w:val="20"/>
          <w:szCs w:val="20"/>
          <w:lang w:val="ru-RU"/>
        </w:rPr>
        <w:t>Полный пансион</w:t>
      </w:r>
      <w:r w:rsidR="00BA6363" w:rsidRPr="00FC1014">
        <w:rPr>
          <w:rFonts w:ascii="Calibri" w:eastAsia="Calibri" w:hAnsi="Calibri" w:cs="Calibri"/>
          <w:color w:val="002060"/>
          <w:spacing w:val="-3"/>
          <w:sz w:val="20"/>
          <w:szCs w:val="20"/>
          <w:lang w:val="ru-RU"/>
        </w:rPr>
        <w:t xml:space="preserve"> (</w:t>
      </w:r>
      <w:r w:rsidR="00FC1014">
        <w:rPr>
          <w:rFonts w:ascii="Calibri" w:eastAsia="Calibri" w:hAnsi="Calibri" w:cs="Calibri"/>
          <w:color w:val="002060"/>
          <w:sz w:val="20"/>
          <w:szCs w:val="20"/>
          <w:lang w:val="ru-RU"/>
        </w:rPr>
        <w:t>завтрак</w:t>
      </w:r>
      <w:r w:rsidR="00BA6363" w:rsidRPr="00FC1014">
        <w:rPr>
          <w:rFonts w:ascii="Calibri" w:eastAsia="Calibri" w:hAnsi="Calibri" w:cs="Calibri"/>
          <w:color w:val="002060"/>
          <w:sz w:val="20"/>
          <w:szCs w:val="20"/>
          <w:lang w:val="ru-RU"/>
        </w:rPr>
        <w:t>,</w:t>
      </w:r>
      <w:r w:rsidR="00BA6363" w:rsidRPr="00FC1014">
        <w:rPr>
          <w:rFonts w:ascii="Calibri" w:eastAsia="Calibri" w:hAnsi="Calibri" w:cs="Calibri"/>
          <w:color w:val="002060"/>
          <w:spacing w:val="-2"/>
          <w:sz w:val="20"/>
          <w:szCs w:val="20"/>
          <w:lang w:val="ru-RU"/>
        </w:rPr>
        <w:t xml:space="preserve"> </w:t>
      </w:r>
      <w:r w:rsidR="00FC1014">
        <w:rPr>
          <w:rFonts w:ascii="Calibri" w:eastAsia="Calibri" w:hAnsi="Calibri" w:cs="Calibri"/>
          <w:color w:val="002060"/>
          <w:sz w:val="20"/>
          <w:szCs w:val="20"/>
          <w:lang w:val="ru-RU"/>
        </w:rPr>
        <w:t>обед и ужин</w:t>
      </w:r>
      <w:r w:rsidR="00BA6363" w:rsidRPr="00FC1014">
        <w:rPr>
          <w:rFonts w:ascii="Calibri" w:eastAsia="Calibri" w:hAnsi="Calibri" w:cs="Calibri"/>
          <w:color w:val="002060"/>
          <w:sz w:val="20"/>
          <w:szCs w:val="20"/>
          <w:lang w:val="ru-RU"/>
        </w:rPr>
        <w:t>)</w:t>
      </w:r>
      <w:r w:rsidR="00FC1014">
        <w:rPr>
          <w:rFonts w:ascii="Calibri" w:eastAsia="Calibri" w:hAnsi="Calibri" w:cs="Calibri"/>
          <w:color w:val="002060"/>
          <w:sz w:val="20"/>
          <w:szCs w:val="20"/>
          <w:lang w:val="ru-RU"/>
        </w:rPr>
        <w:t>,</w:t>
      </w:r>
      <w:r w:rsidR="00BA6363" w:rsidRPr="00FC1014">
        <w:rPr>
          <w:rFonts w:ascii="Calibri" w:eastAsia="Calibri" w:hAnsi="Calibri" w:cs="Calibri"/>
          <w:color w:val="002060"/>
          <w:spacing w:val="-2"/>
          <w:sz w:val="20"/>
          <w:szCs w:val="20"/>
          <w:lang w:val="ru-RU"/>
        </w:rPr>
        <w:t xml:space="preserve"> </w:t>
      </w:r>
      <w:r w:rsidR="00FC1014">
        <w:rPr>
          <w:rFonts w:ascii="Calibri" w:eastAsia="Calibri" w:hAnsi="Calibri" w:cs="Calibri"/>
          <w:color w:val="002060"/>
          <w:spacing w:val="2"/>
          <w:sz w:val="20"/>
          <w:szCs w:val="20"/>
          <w:lang w:val="ru-RU"/>
        </w:rPr>
        <w:t>с человека в день</w:t>
      </w:r>
      <w:r w:rsidR="00BA6363" w:rsidRPr="00FC1014">
        <w:rPr>
          <w:rFonts w:ascii="Calibri" w:eastAsia="Calibri" w:hAnsi="Calibri" w:cs="Calibri"/>
          <w:color w:val="002060"/>
          <w:sz w:val="20"/>
          <w:szCs w:val="20"/>
          <w:lang w:val="ru-RU"/>
        </w:rPr>
        <w:t>:</w:t>
      </w:r>
    </w:p>
    <w:p w14:paraId="5742E78C" w14:textId="77777777" w:rsidR="007710F6" w:rsidRPr="00FC1014" w:rsidRDefault="007710F6">
      <w:pPr>
        <w:spacing w:before="10" w:line="220" w:lineRule="exact"/>
        <w:rPr>
          <w:color w:val="002060"/>
          <w:sz w:val="20"/>
          <w:szCs w:val="20"/>
          <w:lang w:val="ru-RU"/>
        </w:rPr>
      </w:pPr>
    </w:p>
    <w:tbl>
      <w:tblPr>
        <w:tblStyle w:val="TableNormal"/>
        <w:tblW w:w="0" w:type="auto"/>
        <w:tblInd w:w="2781" w:type="dxa"/>
        <w:tblLayout w:type="fixed"/>
        <w:tblLook w:val="01E0" w:firstRow="1" w:lastRow="1" w:firstColumn="1" w:lastColumn="1" w:noHBand="0" w:noVBand="0"/>
      </w:tblPr>
      <w:tblGrid>
        <w:gridCol w:w="1901"/>
        <w:gridCol w:w="1220"/>
      </w:tblGrid>
      <w:tr w:rsidR="007710F6" w:rsidRPr="00FC1014" w14:paraId="77FDE4B9" w14:textId="77777777" w:rsidTr="00FC1014">
        <w:trPr>
          <w:trHeight w:hRule="exact" w:val="340"/>
        </w:trPr>
        <w:tc>
          <w:tcPr>
            <w:tcW w:w="1901" w:type="dxa"/>
            <w:tcBorders>
              <w:top w:val="single" w:sz="9" w:space="0" w:color="9F9F9F"/>
              <w:left w:val="single" w:sz="9" w:space="0" w:color="9F9F9F"/>
              <w:bottom w:val="single" w:sz="9" w:space="0" w:color="9F9F9F"/>
              <w:right w:val="single" w:sz="9" w:space="0" w:color="9F9F9F"/>
            </w:tcBorders>
          </w:tcPr>
          <w:p w14:paraId="3CB9D61A" w14:textId="76677413" w:rsidR="007710F6" w:rsidRPr="00FC1014" w:rsidRDefault="00FC1014" w:rsidP="00FC1014">
            <w:pPr>
              <w:pStyle w:val="TableParagraph"/>
              <w:spacing w:before="48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Двухместный</w:t>
            </w:r>
          </w:p>
        </w:tc>
        <w:tc>
          <w:tcPr>
            <w:tcW w:w="1220" w:type="dxa"/>
            <w:tcBorders>
              <w:top w:val="single" w:sz="9" w:space="0" w:color="9F9F9F"/>
              <w:left w:val="single" w:sz="9" w:space="0" w:color="9F9F9F"/>
              <w:bottom w:val="single" w:sz="9" w:space="0" w:color="9F9F9F"/>
              <w:right w:val="single" w:sz="9" w:space="0" w:color="9F9F9F"/>
            </w:tcBorders>
          </w:tcPr>
          <w:p w14:paraId="40578108" w14:textId="2FD38FD4" w:rsidR="007710F6" w:rsidRPr="00FC1014" w:rsidRDefault="00BA6363" w:rsidP="00FC1014">
            <w:pPr>
              <w:pStyle w:val="TableParagraph"/>
              <w:spacing w:before="48"/>
              <w:ind w:left="48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FC1014">
              <w:rPr>
                <w:rFonts w:ascii="Calibri" w:eastAsia="Calibri" w:hAnsi="Calibri" w:cs="Calibri"/>
                <w:color w:val="002060"/>
                <w:spacing w:val="-1"/>
                <w:sz w:val="20"/>
                <w:szCs w:val="20"/>
                <w:lang w:val="ru-RU"/>
              </w:rPr>
              <w:t>7</w:t>
            </w:r>
            <w:r w:rsidRPr="00FC101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9</w:t>
            </w:r>
            <w:r w:rsidRPr="00FC1014">
              <w:rPr>
                <w:rFonts w:ascii="Calibri" w:eastAsia="Calibri" w:hAnsi="Calibri" w:cs="Calibri"/>
                <w:color w:val="002060"/>
                <w:spacing w:val="-5"/>
                <w:sz w:val="20"/>
                <w:szCs w:val="20"/>
                <w:lang w:val="ru-RU"/>
              </w:rPr>
              <w:t xml:space="preserve"> </w:t>
            </w:r>
            <w:r w:rsidRPr="00FC101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$</w:t>
            </w:r>
            <w:r w:rsidRPr="00FC1014">
              <w:rPr>
                <w:rFonts w:ascii="Calibri" w:eastAsia="Calibri" w:hAnsi="Calibri" w:cs="Calibri"/>
                <w:color w:val="002060"/>
                <w:spacing w:val="-4"/>
                <w:sz w:val="20"/>
                <w:szCs w:val="20"/>
                <w:lang w:val="ru-RU"/>
              </w:rPr>
              <w:t xml:space="preserve"> </w:t>
            </w:r>
          </w:p>
        </w:tc>
      </w:tr>
      <w:tr w:rsidR="007710F6" w:rsidRPr="00FC1014" w14:paraId="4C36E69E" w14:textId="77777777" w:rsidTr="00FC1014">
        <w:trPr>
          <w:trHeight w:hRule="exact" w:val="305"/>
        </w:trPr>
        <w:tc>
          <w:tcPr>
            <w:tcW w:w="1901" w:type="dxa"/>
            <w:tcBorders>
              <w:top w:val="single" w:sz="9" w:space="0" w:color="9F9F9F"/>
              <w:left w:val="single" w:sz="9" w:space="0" w:color="9F9F9F"/>
              <w:bottom w:val="single" w:sz="9" w:space="0" w:color="9F9F9F"/>
              <w:right w:val="single" w:sz="9" w:space="0" w:color="9F9F9F"/>
            </w:tcBorders>
          </w:tcPr>
          <w:p w14:paraId="623C7EB9" w14:textId="2AA52C10" w:rsidR="007710F6" w:rsidRPr="00FC1014" w:rsidRDefault="00FC1014" w:rsidP="00FC1014">
            <w:pPr>
              <w:pStyle w:val="TableParagraph"/>
              <w:spacing w:before="18"/>
              <w:ind w:right="6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2"/>
                <w:sz w:val="20"/>
                <w:szCs w:val="20"/>
                <w:lang w:val="ru-RU"/>
              </w:rPr>
              <w:t>Трехместный</w:t>
            </w:r>
          </w:p>
        </w:tc>
        <w:tc>
          <w:tcPr>
            <w:tcW w:w="1220" w:type="dxa"/>
            <w:tcBorders>
              <w:top w:val="single" w:sz="9" w:space="0" w:color="9F9F9F"/>
              <w:left w:val="single" w:sz="9" w:space="0" w:color="9F9F9F"/>
              <w:bottom w:val="single" w:sz="9" w:space="0" w:color="9F9F9F"/>
              <w:right w:val="single" w:sz="9" w:space="0" w:color="9F9F9F"/>
            </w:tcBorders>
          </w:tcPr>
          <w:p w14:paraId="45D6603D" w14:textId="77777777" w:rsidR="007710F6" w:rsidRPr="00FC1014" w:rsidRDefault="00BA6363">
            <w:pPr>
              <w:pStyle w:val="TableParagraph"/>
              <w:spacing w:before="18"/>
              <w:ind w:left="48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FC1014">
              <w:rPr>
                <w:rFonts w:ascii="Calibri" w:eastAsia="Calibri" w:hAnsi="Calibri" w:cs="Calibri"/>
                <w:color w:val="002060"/>
                <w:spacing w:val="-1"/>
                <w:sz w:val="20"/>
                <w:szCs w:val="20"/>
                <w:lang w:val="ru-RU"/>
              </w:rPr>
              <w:t>7</w:t>
            </w:r>
            <w:r w:rsidRPr="00FC101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3</w:t>
            </w:r>
            <w:r w:rsidRPr="00FC1014">
              <w:rPr>
                <w:rFonts w:ascii="Calibri" w:eastAsia="Calibri" w:hAnsi="Calibri" w:cs="Calibri"/>
                <w:color w:val="002060"/>
                <w:spacing w:val="-5"/>
                <w:sz w:val="20"/>
                <w:szCs w:val="20"/>
                <w:lang w:val="ru-RU"/>
              </w:rPr>
              <w:t xml:space="preserve"> </w:t>
            </w:r>
            <w:r w:rsidRPr="00FC101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$</w:t>
            </w:r>
            <w:r w:rsidRPr="00FC1014">
              <w:rPr>
                <w:rFonts w:ascii="Calibri" w:eastAsia="Calibri" w:hAnsi="Calibri" w:cs="Calibri"/>
                <w:color w:val="002060"/>
                <w:spacing w:val="-4"/>
                <w:sz w:val="20"/>
                <w:szCs w:val="20"/>
                <w:lang w:val="ru-RU"/>
              </w:rPr>
              <w:t xml:space="preserve"> </w:t>
            </w:r>
            <w:r w:rsidRPr="00FC101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(U</w:t>
            </w:r>
            <w:r w:rsidRPr="00FC101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S</w:t>
            </w:r>
            <w:r w:rsidRPr="00FC1014"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D</w:t>
            </w:r>
            <w:r w:rsidRPr="00FC101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)</w:t>
            </w:r>
          </w:p>
        </w:tc>
      </w:tr>
      <w:tr w:rsidR="007710F6" w:rsidRPr="00FC1014" w14:paraId="25F798EC" w14:textId="77777777" w:rsidTr="00FC1014">
        <w:trPr>
          <w:trHeight w:hRule="exact" w:val="290"/>
        </w:trPr>
        <w:tc>
          <w:tcPr>
            <w:tcW w:w="1901" w:type="dxa"/>
            <w:tcBorders>
              <w:top w:val="single" w:sz="9" w:space="0" w:color="9F9F9F"/>
              <w:left w:val="single" w:sz="9" w:space="0" w:color="9F9F9F"/>
              <w:bottom w:val="single" w:sz="9" w:space="0" w:color="EFEFEF"/>
              <w:right w:val="single" w:sz="9" w:space="0" w:color="9F9F9F"/>
            </w:tcBorders>
          </w:tcPr>
          <w:p w14:paraId="713A08CC" w14:textId="7052B415" w:rsidR="007710F6" w:rsidRPr="00FC1014" w:rsidRDefault="00FC1014" w:rsidP="00FC1014">
            <w:pPr>
              <w:pStyle w:val="TableParagraph"/>
              <w:spacing w:before="9"/>
              <w:ind w:right="1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-3"/>
                <w:w w:val="95"/>
                <w:sz w:val="20"/>
                <w:szCs w:val="20"/>
                <w:lang w:val="ru-RU"/>
              </w:rPr>
              <w:t>Одноместный</w:t>
            </w:r>
          </w:p>
        </w:tc>
        <w:tc>
          <w:tcPr>
            <w:tcW w:w="1220" w:type="dxa"/>
            <w:tcBorders>
              <w:top w:val="single" w:sz="9" w:space="0" w:color="9F9F9F"/>
              <w:left w:val="single" w:sz="9" w:space="0" w:color="9F9F9F"/>
              <w:bottom w:val="single" w:sz="9" w:space="0" w:color="EFEFEF"/>
              <w:right w:val="single" w:sz="9" w:space="0" w:color="9F9F9F"/>
            </w:tcBorders>
          </w:tcPr>
          <w:p w14:paraId="5A706C4C" w14:textId="77777777" w:rsidR="007710F6" w:rsidRPr="00FC1014" w:rsidRDefault="00BA6363">
            <w:pPr>
              <w:pStyle w:val="TableParagraph"/>
              <w:spacing w:before="9"/>
              <w:ind w:left="48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FC1014">
              <w:rPr>
                <w:rFonts w:ascii="Calibri" w:eastAsia="Calibri" w:hAnsi="Calibri" w:cs="Calibri"/>
                <w:color w:val="002060"/>
                <w:spacing w:val="-1"/>
                <w:sz w:val="20"/>
                <w:szCs w:val="20"/>
                <w:lang w:val="ru-RU"/>
              </w:rPr>
              <w:t>9</w:t>
            </w:r>
            <w:r w:rsidRPr="00FC101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8</w:t>
            </w:r>
            <w:r w:rsidRPr="00FC1014">
              <w:rPr>
                <w:rFonts w:ascii="Calibri" w:eastAsia="Calibri" w:hAnsi="Calibri" w:cs="Calibri"/>
                <w:color w:val="002060"/>
                <w:spacing w:val="-5"/>
                <w:sz w:val="20"/>
                <w:szCs w:val="20"/>
                <w:lang w:val="ru-RU"/>
              </w:rPr>
              <w:t xml:space="preserve"> </w:t>
            </w:r>
            <w:r w:rsidRPr="00FC101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$</w:t>
            </w:r>
            <w:r w:rsidRPr="00FC1014">
              <w:rPr>
                <w:rFonts w:ascii="Calibri" w:eastAsia="Calibri" w:hAnsi="Calibri" w:cs="Calibri"/>
                <w:color w:val="002060"/>
                <w:spacing w:val="-4"/>
                <w:sz w:val="20"/>
                <w:szCs w:val="20"/>
                <w:lang w:val="ru-RU"/>
              </w:rPr>
              <w:t xml:space="preserve"> </w:t>
            </w:r>
            <w:r w:rsidRPr="00FC101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(U</w:t>
            </w:r>
            <w:r w:rsidRPr="00FC101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S</w:t>
            </w:r>
            <w:r w:rsidRPr="00FC1014">
              <w:rPr>
                <w:rFonts w:ascii="Calibri" w:eastAsia="Calibri" w:hAnsi="Calibri" w:cs="Calibri"/>
                <w:color w:val="002060"/>
                <w:spacing w:val="1"/>
                <w:sz w:val="20"/>
                <w:szCs w:val="20"/>
                <w:lang w:val="ru-RU"/>
              </w:rPr>
              <w:t>D</w:t>
            </w:r>
            <w:r w:rsidRPr="00FC101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)</w:t>
            </w:r>
          </w:p>
        </w:tc>
      </w:tr>
    </w:tbl>
    <w:p w14:paraId="26B24C22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211F893F" w14:textId="77777777" w:rsidR="007710F6" w:rsidRPr="00D95AD7" w:rsidRDefault="007710F6">
      <w:pPr>
        <w:spacing w:before="17" w:line="200" w:lineRule="exact"/>
        <w:rPr>
          <w:color w:val="002060"/>
          <w:sz w:val="20"/>
          <w:szCs w:val="20"/>
        </w:rPr>
      </w:pPr>
    </w:p>
    <w:p w14:paraId="51E10802" w14:textId="4A3C7689" w:rsidR="007710F6" w:rsidRPr="00DD4604" w:rsidRDefault="00AB7B2B">
      <w:pPr>
        <w:numPr>
          <w:ilvl w:val="1"/>
          <w:numId w:val="6"/>
        </w:numPr>
        <w:tabs>
          <w:tab w:val="left" w:pos="820"/>
        </w:tabs>
        <w:ind w:left="821"/>
        <w:rPr>
          <w:rFonts w:ascii="Calibri" w:eastAsia="Calibri" w:hAnsi="Calibri" w:cs="Calibri"/>
          <w:color w:val="002060"/>
          <w:sz w:val="20"/>
          <w:szCs w:val="20"/>
          <w:lang w:val="ru-RU"/>
        </w:rPr>
      </w:pPr>
      <w:r>
        <w:rPr>
          <w:rFonts w:ascii="Calibri" w:eastAsia="Calibri" w:hAnsi="Calibri" w:cs="Calibri"/>
          <w:color w:val="002060"/>
          <w:spacing w:val="1"/>
          <w:sz w:val="20"/>
          <w:szCs w:val="20"/>
          <w:lang w:val="ru-RU"/>
        </w:rPr>
        <w:t xml:space="preserve">Крайний срок оплаты отеля – </w:t>
      </w:r>
      <w:r w:rsidRPr="00AB7B2B">
        <w:rPr>
          <w:rFonts w:ascii="Calibri" w:eastAsia="Calibri" w:hAnsi="Calibri" w:cs="Calibri"/>
          <w:b/>
          <w:color w:val="002060"/>
          <w:spacing w:val="1"/>
          <w:sz w:val="20"/>
          <w:szCs w:val="20"/>
          <w:lang w:val="ru-RU"/>
        </w:rPr>
        <w:t>25 июля 2022 года</w:t>
      </w:r>
      <w:r>
        <w:rPr>
          <w:rFonts w:ascii="Calibri" w:eastAsia="Calibri" w:hAnsi="Calibri" w:cs="Calibri"/>
          <w:color w:val="002060"/>
          <w:spacing w:val="1"/>
          <w:sz w:val="20"/>
          <w:szCs w:val="20"/>
          <w:lang w:val="ru-RU"/>
        </w:rPr>
        <w:t>.</w:t>
      </w:r>
      <w:r w:rsidR="00BA6363" w:rsidRPr="00DD4604">
        <w:rPr>
          <w:rFonts w:ascii="Calibri" w:eastAsia="Calibri" w:hAnsi="Calibri" w:cs="Calibri"/>
          <w:color w:val="002060"/>
          <w:spacing w:val="-5"/>
          <w:sz w:val="20"/>
          <w:szCs w:val="20"/>
          <w:lang w:val="ru-RU"/>
        </w:rPr>
        <w:t xml:space="preserve"> </w:t>
      </w:r>
    </w:p>
    <w:p w14:paraId="40FD1190" w14:textId="77777777" w:rsidR="007710F6" w:rsidRPr="00DD4604" w:rsidRDefault="007710F6">
      <w:pPr>
        <w:spacing w:before="6" w:line="170" w:lineRule="exact"/>
        <w:rPr>
          <w:color w:val="002060"/>
          <w:sz w:val="17"/>
          <w:szCs w:val="17"/>
          <w:lang w:val="ru-RU"/>
        </w:rPr>
      </w:pPr>
    </w:p>
    <w:p w14:paraId="47979D2D" w14:textId="38C86A1C" w:rsidR="007710F6" w:rsidRPr="00DD4604" w:rsidRDefault="00E30CB4">
      <w:pPr>
        <w:numPr>
          <w:ilvl w:val="1"/>
          <w:numId w:val="6"/>
        </w:numPr>
        <w:tabs>
          <w:tab w:val="left" w:pos="820"/>
        </w:tabs>
        <w:spacing w:line="358" w:lineRule="auto"/>
        <w:ind w:left="821" w:right="113"/>
        <w:rPr>
          <w:rFonts w:ascii="Calibri" w:eastAsia="Calibri" w:hAnsi="Calibri" w:cs="Calibri"/>
          <w:color w:val="002060"/>
          <w:sz w:val="20"/>
          <w:szCs w:val="20"/>
          <w:lang w:val="ru-RU"/>
        </w:rPr>
      </w:pPr>
      <w:r>
        <w:rPr>
          <w:rFonts w:ascii="Calibri" w:eastAsia="Calibri" w:hAnsi="Calibri" w:cs="Calibri"/>
          <w:color w:val="002060"/>
          <w:spacing w:val="2"/>
          <w:sz w:val="20"/>
          <w:szCs w:val="20"/>
          <w:lang w:val="ru-RU"/>
        </w:rPr>
        <w:t xml:space="preserve">Для обеспечения комфортного пребывания гостей и защиты от </w:t>
      </w:r>
      <w:r w:rsidR="00BA6363" w:rsidRPr="00DD4604">
        <w:rPr>
          <w:rFonts w:ascii="Calibri" w:eastAsia="Calibri" w:hAnsi="Calibri" w:cs="Calibri"/>
          <w:color w:val="002060"/>
          <w:spacing w:val="-2"/>
          <w:sz w:val="20"/>
          <w:szCs w:val="20"/>
          <w:lang w:val="ru-RU"/>
        </w:rPr>
        <w:t>C</w:t>
      </w:r>
      <w:r w:rsidR="00BA6363" w:rsidRPr="00DD4604">
        <w:rPr>
          <w:rFonts w:ascii="Calibri" w:eastAsia="Calibri" w:hAnsi="Calibri" w:cs="Calibri"/>
          <w:color w:val="002060"/>
          <w:sz w:val="20"/>
          <w:szCs w:val="20"/>
          <w:lang w:val="ru-RU"/>
        </w:rPr>
        <w:t>o</w:t>
      </w:r>
      <w:r w:rsidR="00BA6363" w:rsidRPr="00DD4604">
        <w:rPr>
          <w:rFonts w:ascii="Calibri" w:eastAsia="Calibri" w:hAnsi="Calibri" w:cs="Calibri"/>
          <w:color w:val="002060"/>
          <w:spacing w:val="-1"/>
          <w:sz w:val="20"/>
          <w:szCs w:val="20"/>
          <w:lang w:val="ru-RU"/>
        </w:rPr>
        <w:t>vi</w:t>
      </w:r>
      <w:r w:rsidR="00BA6363" w:rsidRPr="00DD4604">
        <w:rPr>
          <w:rFonts w:ascii="Calibri" w:eastAsia="Calibri" w:hAnsi="Calibri" w:cs="Calibri"/>
          <w:color w:val="002060"/>
          <w:sz w:val="20"/>
          <w:szCs w:val="20"/>
          <w:lang w:val="ru-RU"/>
        </w:rPr>
        <w:t>d</w:t>
      </w:r>
      <w:r>
        <w:rPr>
          <w:rFonts w:ascii="Calibri" w:eastAsia="Calibri" w:hAnsi="Calibri" w:cs="Calibri"/>
          <w:color w:val="002060"/>
          <w:sz w:val="20"/>
          <w:szCs w:val="20"/>
          <w:lang w:val="ru-RU"/>
        </w:rPr>
        <w:t xml:space="preserve">-19 </w:t>
      </w:r>
      <w:r w:rsidRPr="00E30CB4">
        <w:rPr>
          <w:rFonts w:ascii="Calibri" w:eastAsia="Calibri" w:hAnsi="Calibri" w:cs="Calibri"/>
          <w:b/>
          <w:color w:val="002060"/>
          <w:sz w:val="20"/>
          <w:szCs w:val="20"/>
          <w:lang w:val="ru-RU"/>
        </w:rPr>
        <w:t xml:space="preserve">участники будут играть в этом гостиничном комплексе. </w:t>
      </w:r>
    </w:p>
    <w:p w14:paraId="1E75955A" w14:textId="77777777" w:rsidR="007710F6" w:rsidRPr="00DD4604" w:rsidRDefault="007710F6">
      <w:pPr>
        <w:spacing w:before="8" w:line="160" w:lineRule="exact"/>
        <w:rPr>
          <w:color w:val="002060"/>
          <w:sz w:val="16"/>
          <w:szCs w:val="16"/>
          <w:lang w:val="ru-RU"/>
        </w:rPr>
      </w:pPr>
    </w:p>
    <w:p w14:paraId="1FEF548C" w14:textId="7390825B" w:rsidR="007710F6" w:rsidRPr="00AD6EFF" w:rsidRDefault="00AD6EFF" w:rsidP="00AD6EFF">
      <w:pPr>
        <w:pStyle w:val="a4"/>
        <w:numPr>
          <w:ilvl w:val="0"/>
          <w:numId w:val="7"/>
        </w:numPr>
        <w:spacing w:line="200" w:lineRule="exact"/>
        <w:rPr>
          <w:b/>
          <w:color w:val="002060"/>
          <w:sz w:val="24"/>
          <w:szCs w:val="24"/>
          <w:lang w:val="ru-RU"/>
        </w:rPr>
      </w:pPr>
      <w:r w:rsidRPr="00AD6EFF">
        <w:rPr>
          <w:b/>
          <w:color w:val="002060"/>
          <w:sz w:val="24"/>
          <w:szCs w:val="24"/>
          <w:lang w:val="ru-RU"/>
        </w:rPr>
        <w:t xml:space="preserve">Оплата </w:t>
      </w:r>
    </w:p>
    <w:p w14:paraId="3B8B30D6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78F24A95" w14:textId="77777777" w:rsidR="007710F6" w:rsidRPr="00DD4604" w:rsidRDefault="007710F6">
      <w:pPr>
        <w:spacing w:line="140" w:lineRule="exact"/>
        <w:rPr>
          <w:color w:val="002060"/>
          <w:sz w:val="14"/>
          <w:szCs w:val="14"/>
          <w:lang w:val="ru-RU"/>
        </w:rPr>
      </w:pPr>
    </w:p>
    <w:p w14:paraId="0224233B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3F682D87" w14:textId="777077D3" w:rsidR="007710F6" w:rsidRPr="00DD4604" w:rsidRDefault="00970E76">
      <w:pPr>
        <w:pStyle w:val="a3"/>
        <w:numPr>
          <w:ilvl w:val="1"/>
          <w:numId w:val="6"/>
        </w:numPr>
        <w:tabs>
          <w:tab w:val="left" w:pos="820"/>
        </w:tabs>
        <w:spacing w:line="324" w:lineRule="auto"/>
        <w:ind w:right="112"/>
        <w:jc w:val="both"/>
        <w:rPr>
          <w:color w:val="002060"/>
          <w:lang w:val="ru-RU"/>
        </w:rPr>
      </w:pPr>
      <w:r>
        <w:rPr>
          <w:color w:val="002060"/>
          <w:spacing w:val="-1"/>
          <w:lang w:val="ru-RU"/>
        </w:rPr>
        <w:t xml:space="preserve">После заполнения и отправки формы регистрации, проживания и проезда </w:t>
      </w:r>
      <w:r>
        <w:rPr>
          <w:color w:val="002060"/>
          <w:spacing w:val="-2"/>
          <w:lang w:val="ru-RU"/>
        </w:rPr>
        <w:t xml:space="preserve">и </w:t>
      </w:r>
      <w:r w:rsidRPr="00970E76">
        <w:rPr>
          <w:b/>
          <w:color w:val="002060"/>
          <w:spacing w:val="-2"/>
          <w:lang w:val="ru-RU"/>
        </w:rPr>
        <w:t>ее одобрения организатором</w:t>
      </w:r>
      <w:r>
        <w:rPr>
          <w:color w:val="002060"/>
          <w:spacing w:val="-2"/>
          <w:lang w:val="ru-RU"/>
        </w:rPr>
        <w:t xml:space="preserve"> </w:t>
      </w:r>
      <w:r>
        <w:rPr>
          <w:color w:val="002060"/>
          <w:spacing w:val="-1"/>
          <w:lang w:val="ru-RU"/>
        </w:rPr>
        <w:t xml:space="preserve">национальные федерации получат </w:t>
      </w:r>
      <w:r w:rsidRPr="00970E76">
        <w:rPr>
          <w:b/>
          <w:color w:val="002060"/>
          <w:spacing w:val="-1"/>
          <w:lang w:val="ru-RU"/>
        </w:rPr>
        <w:t>инвойсы для банковского платежа</w:t>
      </w:r>
      <w:r>
        <w:rPr>
          <w:color w:val="002060"/>
          <w:spacing w:val="-1"/>
          <w:lang w:val="ru-RU"/>
        </w:rPr>
        <w:t xml:space="preserve">. </w:t>
      </w:r>
      <w:r>
        <w:rPr>
          <w:color w:val="002060"/>
          <w:spacing w:val="-2"/>
          <w:lang w:val="ru-RU"/>
        </w:rPr>
        <w:t xml:space="preserve">Инвойсы будут содержать всю необходимую информацию для совершения платежа. </w:t>
      </w:r>
    </w:p>
    <w:p w14:paraId="1AA77C7F" w14:textId="13FC5BA9" w:rsidR="007710F6" w:rsidRPr="00DD4604" w:rsidRDefault="00815C3B">
      <w:pPr>
        <w:pStyle w:val="a3"/>
        <w:numPr>
          <w:ilvl w:val="1"/>
          <w:numId w:val="6"/>
        </w:numPr>
        <w:tabs>
          <w:tab w:val="left" w:pos="820"/>
        </w:tabs>
        <w:spacing w:line="294" w:lineRule="exact"/>
        <w:rPr>
          <w:rFonts w:cs="Calibri"/>
          <w:color w:val="002060"/>
          <w:lang w:val="ru-RU"/>
        </w:rPr>
      </w:pPr>
      <w:r>
        <w:rPr>
          <w:color w:val="002060"/>
          <w:spacing w:val="2"/>
          <w:lang w:val="ru-RU"/>
        </w:rPr>
        <w:t xml:space="preserve">Крайний срок оплаты регистрационного взноса и проживания – </w:t>
      </w:r>
      <w:r w:rsidRPr="00815C3B">
        <w:rPr>
          <w:b/>
          <w:color w:val="002060"/>
          <w:spacing w:val="2"/>
          <w:lang w:val="ru-RU"/>
        </w:rPr>
        <w:t>25 июля 2022 года</w:t>
      </w:r>
      <w:r>
        <w:rPr>
          <w:color w:val="002060"/>
          <w:spacing w:val="2"/>
          <w:lang w:val="ru-RU"/>
        </w:rPr>
        <w:t xml:space="preserve">. </w:t>
      </w:r>
      <w:r w:rsidR="00BA6363" w:rsidRPr="00DD4604">
        <w:rPr>
          <w:color w:val="002060"/>
          <w:spacing w:val="-2"/>
          <w:lang w:val="ru-RU"/>
        </w:rPr>
        <w:t xml:space="preserve"> </w:t>
      </w:r>
    </w:p>
    <w:p w14:paraId="265FE68F" w14:textId="77777777" w:rsidR="007710F6" w:rsidRPr="00DD4604" w:rsidRDefault="007710F6">
      <w:pPr>
        <w:spacing w:before="1" w:line="130" w:lineRule="exact"/>
        <w:rPr>
          <w:color w:val="002060"/>
          <w:sz w:val="13"/>
          <w:szCs w:val="13"/>
          <w:lang w:val="ru-RU"/>
        </w:rPr>
      </w:pPr>
    </w:p>
    <w:p w14:paraId="481CCE4C" w14:textId="151AE5FB" w:rsidR="007710F6" w:rsidRPr="00815C3B" w:rsidRDefault="00815C3B">
      <w:pPr>
        <w:pStyle w:val="a3"/>
        <w:numPr>
          <w:ilvl w:val="1"/>
          <w:numId w:val="6"/>
        </w:numPr>
        <w:tabs>
          <w:tab w:val="left" w:pos="820"/>
        </w:tabs>
        <w:spacing w:line="324" w:lineRule="auto"/>
        <w:ind w:right="123"/>
        <w:rPr>
          <w:color w:val="002060"/>
          <w:lang w:val="ru-RU"/>
        </w:rPr>
      </w:pPr>
      <w:r>
        <w:rPr>
          <w:color w:val="002060"/>
          <w:lang w:val="ru-RU"/>
        </w:rPr>
        <w:t>Отправитель оплачивает все банковские комиссии.</w:t>
      </w:r>
      <w:r w:rsidR="00BA6363" w:rsidRPr="00DD4604">
        <w:rPr>
          <w:color w:val="002060"/>
          <w:spacing w:val="7"/>
          <w:lang w:val="ru-RU"/>
        </w:rPr>
        <w:t xml:space="preserve"> </w:t>
      </w:r>
      <w:r>
        <w:rPr>
          <w:color w:val="002060"/>
          <w:spacing w:val="7"/>
          <w:lang w:val="ru-RU"/>
        </w:rPr>
        <w:t xml:space="preserve">После подтверждения платежа Оргкомитет отправит федерации-участнице подтверждение бронирования в отеле.  </w:t>
      </w:r>
    </w:p>
    <w:p w14:paraId="405BB573" w14:textId="77777777" w:rsidR="00815C3B" w:rsidRDefault="00815C3B" w:rsidP="00815C3B">
      <w:pPr>
        <w:pStyle w:val="a3"/>
        <w:tabs>
          <w:tab w:val="left" w:pos="820"/>
        </w:tabs>
        <w:spacing w:line="324" w:lineRule="auto"/>
        <w:ind w:left="0" w:right="123" w:firstLine="0"/>
        <w:rPr>
          <w:color w:val="002060"/>
          <w:lang w:val="ru-RU"/>
        </w:rPr>
      </w:pPr>
    </w:p>
    <w:p w14:paraId="43F59B82" w14:textId="335066FA" w:rsidR="00815C3B" w:rsidRPr="00815C3B" w:rsidRDefault="00815C3B" w:rsidP="00815C3B">
      <w:pPr>
        <w:pStyle w:val="a3"/>
        <w:numPr>
          <w:ilvl w:val="0"/>
          <w:numId w:val="7"/>
        </w:numPr>
        <w:tabs>
          <w:tab w:val="left" w:pos="820"/>
        </w:tabs>
        <w:spacing w:line="324" w:lineRule="auto"/>
        <w:ind w:right="123"/>
        <w:rPr>
          <w:b/>
          <w:color w:val="002060"/>
          <w:sz w:val="24"/>
          <w:szCs w:val="24"/>
          <w:lang w:val="ru-RU"/>
        </w:rPr>
      </w:pPr>
      <w:r w:rsidRPr="00815C3B">
        <w:rPr>
          <w:b/>
          <w:color w:val="002060"/>
          <w:spacing w:val="1"/>
          <w:sz w:val="24"/>
          <w:szCs w:val="24"/>
          <w:lang w:val="ru-RU"/>
        </w:rPr>
        <w:t>Регламент</w:t>
      </w:r>
    </w:p>
    <w:p w14:paraId="142304FE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1E68165F" w14:textId="77777777" w:rsidR="007710F6" w:rsidRPr="00DD4604" w:rsidRDefault="007710F6">
      <w:pPr>
        <w:spacing w:line="140" w:lineRule="exact"/>
        <w:rPr>
          <w:color w:val="002060"/>
          <w:sz w:val="14"/>
          <w:szCs w:val="14"/>
          <w:lang w:val="ru-RU"/>
        </w:rPr>
      </w:pPr>
    </w:p>
    <w:p w14:paraId="1A2EF987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172780AB" w14:textId="62436E6A" w:rsidR="007710F6" w:rsidRPr="00DD4604" w:rsidRDefault="00815C3B">
      <w:pPr>
        <w:pStyle w:val="a3"/>
        <w:numPr>
          <w:ilvl w:val="1"/>
          <w:numId w:val="6"/>
        </w:numPr>
        <w:tabs>
          <w:tab w:val="left" w:pos="820"/>
        </w:tabs>
        <w:rPr>
          <w:color w:val="002060"/>
          <w:lang w:val="ru-RU"/>
        </w:rPr>
      </w:pPr>
      <w:r>
        <w:rPr>
          <w:color w:val="002060"/>
          <w:spacing w:val="2"/>
          <w:lang w:val="ru-RU"/>
        </w:rPr>
        <w:t xml:space="preserve">Первенства проходят в соответствии с Турнирными правилами ФИДЕ и Правилами шахмат. </w:t>
      </w:r>
      <w:r w:rsidR="00BA6363" w:rsidRPr="00DD4604">
        <w:rPr>
          <w:color w:val="002060"/>
          <w:spacing w:val="1"/>
          <w:lang w:val="ru-RU"/>
        </w:rPr>
        <w:t xml:space="preserve"> </w:t>
      </w:r>
    </w:p>
    <w:p w14:paraId="617FE4AE" w14:textId="77777777" w:rsidR="007710F6" w:rsidRPr="00DD4604" w:rsidRDefault="007710F6">
      <w:pPr>
        <w:spacing w:before="1" w:line="130" w:lineRule="exact"/>
        <w:rPr>
          <w:color w:val="002060"/>
          <w:sz w:val="13"/>
          <w:szCs w:val="13"/>
          <w:lang w:val="ru-RU"/>
        </w:rPr>
      </w:pPr>
    </w:p>
    <w:p w14:paraId="0274C8C6" w14:textId="59ADC044" w:rsidR="007710F6" w:rsidRPr="00DD4604" w:rsidRDefault="00815C3B">
      <w:pPr>
        <w:pStyle w:val="a3"/>
        <w:numPr>
          <w:ilvl w:val="1"/>
          <w:numId w:val="6"/>
        </w:numPr>
        <w:tabs>
          <w:tab w:val="left" w:pos="820"/>
        </w:tabs>
        <w:rPr>
          <w:color w:val="002060"/>
          <w:lang w:val="ru-RU"/>
        </w:rPr>
      </w:pPr>
      <w:r>
        <w:rPr>
          <w:color w:val="002060"/>
          <w:spacing w:val="2"/>
          <w:lang w:val="ru-RU"/>
        </w:rPr>
        <w:t xml:space="preserve">На всех первенствах действуют </w:t>
      </w:r>
      <w:proofErr w:type="spellStart"/>
      <w:r>
        <w:rPr>
          <w:color w:val="002060"/>
          <w:spacing w:val="2"/>
          <w:lang w:val="ru-RU"/>
        </w:rPr>
        <w:t>античитинговые</w:t>
      </w:r>
      <w:proofErr w:type="spellEnd"/>
      <w:r>
        <w:rPr>
          <w:color w:val="002060"/>
          <w:spacing w:val="2"/>
          <w:lang w:val="ru-RU"/>
        </w:rPr>
        <w:t xml:space="preserve"> правила и руководства ФИДЕ. </w:t>
      </w:r>
      <w:r w:rsidR="00BA6363" w:rsidRPr="00DD4604">
        <w:rPr>
          <w:color w:val="002060"/>
          <w:spacing w:val="-2"/>
          <w:lang w:val="ru-RU"/>
        </w:rPr>
        <w:t xml:space="preserve"> </w:t>
      </w:r>
    </w:p>
    <w:p w14:paraId="5546F413" w14:textId="77777777" w:rsidR="007710F6" w:rsidRPr="00DD4604" w:rsidRDefault="007710F6">
      <w:pPr>
        <w:spacing w:before="1" w:line="130" w:lineRule="exact"/>
        <w:rPr>
          <w:color w:val="002060"/>
          <w:sz w:val="13"/>
          <w:szCs w:val="13"/>
          <w:lang w:val="ru-RU"/>
        </w:rPr>
      </w:pPr>
    </w:p>
    <w:p w14:paraId="1E0E53D3" w14:textId="35F20026" w:rsidR="007710F6" w:rsidRPr="00DD4604" w:rsidRDefault="00815C3B">
      <w:pPr>
        <w:pStyle w:val="a3"/>
        <w:numPr>
          <w:ilvl w:val="1"/>
          <w:numId w:val="6"/>
        </w:numPr>
        <w:tabs>
          <w:tab w:val="left" w:pos="820"/>
        </w:tabs>
        <w:spacing w:line="363" w:lineRule="auto"/>
        <w:ind w:right="112"/>
        <w:rPr>
          <w:color w:val="002060"/>
          <w:lang w:val="ru-RU"/>
        </w:rPr>
      </w:pPr>
      <w:r>
        <w:rPr>
          <w:color w:val="002060"/>
          <w:spacing w:val="1"/>
          <w:lang w:val="ru-RU"/>
        </w:rPr>
        <w:t xml:space="preserve">По прибытию или в любое время в течение турнира капитанов или игроков могут попросить предъявить паспорт для проверки возраста игрока. </w:t>
      </w:r>
      <w:r w:rsidR="00BA6363" w:rsidRPr="00DD4604">
        <w:rPr>
          <w:color w:val="002060"/>
          <w:spacing w:val="16"/>
          <w:lang w:val="ru-RU"/>
        </w:rPr>
        <w:t xml:space="preserve"> </w:t>
      </w:r>
    </w:p>
    <w:p w14:paraId="26B284BE" w14:textId="144A1FA6" w:rsidR="00815C3B" w:rsidRPr="00DD4604" w:rsidRDefault="00815C3B" w:rsidP="00815C3B">
      <w:pPr>
        <w:pStyle w:val="a3"/>
        <w:numPr>
          <w:ilvl w:val="1"/>
          <w:numId w:val="6"/>
        </w:numPr>
        <w:tabs>
          <w:tab w:val="left" w:pos="820"/>
        </w:tabs>
        <w:spacing w:before="5"/>
        <w:rPr>
          <w:color w:val="002060"/>
          <w:spacing w:val="2"/>
          <w:lang w:val="ru-RU"/>
        </w:rPr>
      </w:pPr>
      <w:r>
        <w:rPr>
          <w:color w:val="002060"/>
          <w:spacing w:val="2"/>
          <w:lang w:val="ru-RU"/>
        </w:rPr>
        <w:t xml:space="preserve">Соревнования будут проходить по швейцарской системе в 11 туров. Национальные рейтинги не принимаются в расчет при жеребьевке. </w:t>
      </w:r>
      <w:r>
        <w:rPr>
          <w:color w:val="002060"/>
          <w:spacing w:val="1"/>
          <w:lang w:val="ru-RU"/>
        </w:rPr>
        <w:t xml:space="preserve">Контроль времени – 90 минут каждому игроку плюс 30 секунд на ход, начиная с первого. Разрешенное время опоздания – 15 минут. </w:t>
      </w:r>
    </w:p>
    <w:p w14:paraId="67B2F0AC" w14:textId="6A4D377B" w:rsidR="007710F6" w:rsidRPr="00DD4604" w:rsidRDefault="00815C3B">
      <w:pPr>
        <w:pStyle w:val="a3"/>
        <w:numPr>
          <w:ilvl w:val="1"/>
          <w:numId w:val="6"/>
        </w:numPr>
        <w:tabs>
          <w:tab w:val="left" w:pos="820"/>
        </w:tabs>
        <w:spacing w:before="4" w:line="358" w:lineRule="auto"/>
        <w:ind w:right="130"/>
        <w:rPr>
          <w:color w:val="002060"/>
          <w:lang w:val="ru-RU"/>
        </w:rPr>
      </w:pPr>
      <w:r>
        <w:rPr>
          <w:color w:val="002060"/>
          <w:spacing w:val="2"/>
          <w:lang w:val="ru-RU"/>
        </w:rPr>
        <w:t>Порядок занятых мест определяется количеством набранных очков.</w:t>
      </w:r>
      <w:r w:rsidR="00BA6363" w:rsidRPr="00DD4604">
        <w:rPr>
          <w:color w:val="002060"/>
          <w:spacing w:val="16"/>
          <w:lang w:val="ru-RU"/>
        </w:rPr>
        <w:t xml:space="preserve"> </w:t>
      </w:r>
      <w:r>
        <w:rPr>
          <w:color w:val="002060"/>
          <w:lang w:val="ru-RU"/>
        </w:rPr>
        <w:t xml:space="preserve">В случае дележа </w:t>
      </w:r>
      <w:r>
        <w:rPr>
          <w:color w:val="002060"/>
          <w:lang w:val="ru-RU"/>
        </w:rPr>
        <w:lastRenderedPageBreak/>
        <w:t xml:space="preserve">применяются следующие дополнительные показатели: </w:t>
      </w:r>
    </w:p>
    <w:p w14:paraId="56C7DFD5" w14:textId="61E47358" w:rsidR="007710F6" w:rsidRPr="00DD4604" w:rsidRDefault="00815C3B">
      <w:pPr>
        <w:pStyle w:val="a3"/>
        <w:numPr>
          <w:ilvl w:val="0"/>
          <w:numId w:val="1"/>
        </w:numPr>
        <w:tabs>
          <w:tab w:val="left" w:pos="1021"/>
        </w:tabs>
        <w:ind w:left="1021"/>
        <w:rPr>
          <w:color w:val="002060"/>
          <w:lang w:val="ru-RU"/>
        </w:rPr>
      </w:pPr>
      <w:r>
        <w:rPr>
          <w:color w:val="002060"/>
          <w:spacing w:val="-2"/>
          <w:lang w:val="ru-RU"/>
        </w:rPr>
        <w:t>Результаты партий, сыгранных всеми игроками в дележе</w:t>
      </w:r>
      <w:r w:rsidR="00BA6363" w:rsidRPr="00DD4604">
        <w:rPr>
          <w:color w:val="002060"/>
          <w:spacing w:val="-3"/>
          <w:lang w:val="ru-RU"/>
        </w:rPr>
        <w:t xml:space="preserve"> </w:t>
      </w:r>
      <w:r w:rsidR="00BA6363" w:rsidRPr="00DD4604">
        <w:rPr>
          <w:color w:val="002060"/>
          <w:spacing w:val="-1"/>
          <w:lang w:val="ru-RU"/>
        </w:rPr>
        <w:t>(</w:t>
      </w:r>
      <w:r>
        <w:rPr>
          <w:color w:val="002060"/>
          <w:lang w:val="ru-RU"/>
        </w:rPr>
        <w:t>если они все играли между собой</w:t>
      </w:r>
      <w:r w:rsidR="00BA6363" w:rsidRPr="00DD4604">
        <w:rPr>
          <w:color w:val="002060"/>
          <w:lang w:val="ru-RU"/>
        </w:rPr>
        <w:t>)</w:t>
      </w:r>
    </w:p>
    <w:p w14:paraId="4CE2D70E" w14:textId="77777777" w:rsidR="007710F6" w:rsidRPr="00DD4604" w:rsidRDefault="007710F6">
      <w:pPr>
        <w:spacing w:before="6" w:line="120" w:lineRule="exact"/>
        <w:rPr>
          <w:color w:val="002060"/>
          <w:sz w:val="12"/>
          <w:szCs w:val="12"/>
          <w:lang w:val="ru-RU"/>
        </w:rPr>
      </w:pPr>
    </w:p>
    <w:p w14:paraId="35610469" w14:textId="280226EA" w:rsidR="007710F6" w:rsidRPr="00DD4604" w:rsidRDefault="00815C3B">
      <w:pPr>
        <w:pStyle w:val="a3"/>
        <w:numPr>
          <w:ilvl w:val="0"/>
          <w:numId w:val="1"/>
        </w:numPr>
        <w:tabs>
          <w:tab w:val="left" w:pos="1031"/>
        </w:tabs>
        <w:ind w:left="1031" w:hanging="210"/>
        <w:rPr>
          <w:color w:val="002060"/>
          <w:lang w:val="ru-RU"/>
        </w:rPr>
      </w:pPr>
      <w:r>
        <w:rPr>
          <w:color w:val="002060"/>
          <w:lang w:val="ru-RU"/>
        </w:rPr>
        <w:t xml:space="preserve">Усеченный </w:t>
      </w:r>
      <w:proofErr w:type="spellStart"/>
      <w:r>
        <w:rPr>
          <w:color w:val="002060"/>
          <w:lang w:val="ru-RU"/>
        </w:rPr>
        <w:t>Бухгольц</w:t>
      </w:r>
      <w:proofErr w:type="spellEnd"/>
    </w:p>
    <w:p w14:paraId="65F2FF31" w14:textId="77777777" w:rsidR="007710F6" w:rsidRPr="00DD4604" w:rsidRDefault="007710F6">
      <w:pPr>
        <w:spacing w:before="1" w:line="120" w:lineRule="exact"/>
        <w:rPr>
          <w:color w:val="002060"/>
          <w:sz w:val="12"/>
          <w:szCs w:val="12"/>
          <w:lang w:val="ru-RU"/>
        </w:rPr>
      </w:pPr>
    </w:p>
    <w:p w14:paraId="3634ECD8" w14:textId="6CDF2A40" w:rsidR="007710F6" w:rsidRPr="00DD4604" w:rsidRDefault="00815C3B">
      <w:pPr>
        <w:pStyle w:val="a3"/>
        <w:numPr>
          <w:ilvl w:val="0"/>
          <w:numId w:val="1"/>
        </w:numPr>
        <w:tabs>
          <w:tab w:val="left" w:pos="1011"/>
        </w:tabs>
        <w:ind w:left="1011" w:hanging="191"/>
        <w:rPr>
          <w:color w:val="002060"/>
          <w:lang w:val="ru-RU"/>
        </w:rPr>
      </w:pPr>
      <w:proofErr w:type="spellStart"/>
      <w:r>
        <w:rPr>
          <w:color w:val="002060"/>
          <w:lang w:val="ru-RU"/>
        </w:rPr>
        <w:t>Бухгольц</w:t>
      </w:r>
      <w:proofErr w:type="spellEnd"/>
    </w:p>
    <w:p w14:paraId="276EDF7B" w14:textId="77777777" w:rsidR="007710F6" w:rsidRPr="00DD4604" w:rsidRDefault="007710F6">
      <w:pPr>
        <w:spacing w:before="1" w:line="120" w:lineRule="exact"/>
        <w:rPr>
          <w:color w:val="002060"/>
          <w:sz w:val="12"/>
          <w:szCs w:val="12"/>
          <w:lang w:val="ru-RU"/>
        </w:rPr>
      </w:pPr>
    </w:p>
    <w:p w14:paraId="63803052" w14:textId="563522ED" w:rsidR="007710F6" w:rsidRPr="00DD4604" w:rsidRDefault="00815C3B">
      <w:pPr>
        <w:pStyle w:val="a3"/>
        <w:numPr>
          <w:ilvl w:val="0"/>
          <w:numId w:val="1"/>
        </w:numPr>
        <w:tabs>
          <w:tab w:val="left" w:pos="1031"/>
        </w:tabs>
        <w:ind w:left="1031" w:hanging="210"/>
        <w:rPr>
          <w:color w:val="002060"/>
          <w:lang w:val="ru-RU"/>
        </w:rPr>
      </w:pPr>
      <w:r>
        <w:rPr>
          <w:color w:val="002060"/>
          <w:spacing w:val="-2"/>
          <w:lang w:val="ru-RU"/>
        </w:rPr>
        <w:t>Большее количество партий, сыгранных черными</w:t>
      </w:r>
      <w:r w:rsidR="00BA6363" w:rsidRPr="00DD4604">
        <w:rPr>
          <w:color w:val="002060"/>
          <w:spacing w:val="-2"/>
          <w:lang w:val="ru-RU"/>
        </w:rPr>
        <w:t xml:space="preserve"> </w:t>
      </w:r>
      <w:r w:rsidR="00BA6363" w:rsidRPr="00DD4604">
        <w:rPr>
          <w:color w:val="002060"/>
          <w:spacing w:val="-1"/>
          <w:lang w:val="ru-RU"/>
        </w:rPr>
        <w:t>(</w:t>
      </w:r>
      <w:r>
        <w:rPr>
          <w:color w:val="002060"/>
          <w:lang w:val="ru-RU"/>
        </w:rPr>
        <w:t>несыгранные партии считаются как сыгранные белыми</w:t>
      </w:r>
      <w:r w:rsidR="00BA6363" w:rsidRPr="00DD4604">
        <w:rPr>
          <w:color w:val="002060"/>
          <w:lang w:val="ru-RU"/>
        </w:rPr>
        <w:t>)</w:t>
      </w:r>
    </w:p>
    <w:p w14:paraId="47CAB44C" w14:textId="77777777" w:rsidR="007710F6" w:rsidRPr="00DD4604" w:rsidRDefault="007710F6">
      <w:pPr>
        <w:spacing w:before="1" w:line="120" w:lineRule="exact"/>
        <w:rPr>
          <w:color w:val="002060"/>
          <w:sz w:val="12"/>
          <w:szCs w:val="12"/>
          <w:lang w:val="ru-RU"/>
        </w:rPr>
      </w:pPr>
    </w:p>
    <w:p w14:paraId="4673A0C6" w14:textId="71D53EAF" w:rsidR="007710F6" w:rsidRPr="00E8564F" w:rsidRDefault="00815C3B">
      <w:pPr>
        <w:pStyle w:val="a3"/>
        <w:numPr>
          <w:ilvl w:val="0"/>
          <w:numId w:val="1"/>
        </w:numPr>
        <w:tabs>
          <w:tab w:val="left" w:pos="1026"/>
        </w:tabs>
        <w:ind w:left="1026" w:hanging="206"/>
        <w:rPr>
          <w:color w:val="002060"/>
          <w:lang w:val="ru-RU"/>
        </w:rPr>
      </w:pPr>
      <w:r>
        <w:rPr>
          <w:color w:val="002060"/>
          <w:spacing w:val="-3"/>
          <w:lang w:val="ru-RU"/>
        </w:rPr>
        <w:t>Большее количество побед.</w:t>
      </w:r>
    </w:p>
    <w:p w14:paraId="09161043" w14:textId="77777777" w:rsidR="00E8564F" w:rsidRDefault="00E8564F" w:rsidP="00E8564F">
      <w:pPr>
        <w:pStyle w:val="a3"/>
        <w:tabs>
          <w:tab w:val="left" w:pos="1026"/>
        </w:tabs>
        <w:ind w:left="0" w:firstLine="0"/>
        <w:rPr>
          <w:color w:val="002060"/>
          <w:lang w:val="ru-RU"/>
        </w:rPr>
      </w:pPr>
    </w:p>
    <w:p w14:paraId="63F35523" w14:textId="77777777" w:rsidR="00E8564F" w:rsidRPr="00E8564F" w:rsidRDefault="00E8564F" w:rsidP="00E8564F">
      <w:pPr>
        <w:pStyle w:val="a3"/>
        <w:tabs>
          <w:tab w:val="left" w:pos="1026"/>
        </w:tabs>
        <w:ind w:left="0" w:firstLine="0"/>
        <w:rPr>
          <w:b/>
          <w:color w:val="002060"/>
          <w:spacing w:val="-3"/>
          <w:sz w:val="24"/>
          <w:szCs w:val="24"/>
        </w:rPr>
      </w:pPr>
    </w:p>
    <w:p w14:paraId="2E7A8713" w14:textId="6616F5A7" w:rsidR="00E8564F" w:rsidRPr="00E8564F" w:rsidRDefault="00E8564F" w:rsidP="00E8564F">
      <w:pPr>
        <w:pStyle w:val="a3"/>
        <w:tabs>
          <w:tab w:val="left" w:pos="1026"/>
        </w:tabs>
        <w:ind w:left="0" w:firstLine="0"/>
        <w:rPr>
          <w:b/>
          <w:color w:val="002060"/>
          <w:sz w:val="24"/>
          <w:szCs w:val="24"/>
          <w:lang w:val="ru-RU"/>
        </w:rPr>
      </w:pPr>
      <w:r w:rsidRPr="00E8564F">
        <w:rPr>
          <w:b/>
          <w:color w:val="002060"/>
          <w:spacing w:val="-3"/>
          <w:sz w:val="24"/>
          <w:szCs w:val="24"/>
        </w:rPr>
        <w:t xml:space="preserve">11. </w:t>
      </w:r>
      <w:r w:rsidRPr="00E8564F">
        <w:rPr>
          <w:b/>
          <w:color w:val="002060"/>
          <w:spacing w:val="-3"/>
          <w:sz w:val="24"/>
          <w:szCs w:val="24"/>
          <w:lang w:val="ru-RU"/>
        </w:rPr>
        <w:t>Апелляции</w:t>
      </w:r>
    </w:p>
    <w:p w14:paraId="5CEBAB9D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1EE8D044" w14:textId="77777777" w:rsidR="007710F6" w:rsidRPr="00DD4604" w:rsidRDefault="007710F6">
      <w:pPr>
        <w:spacing w:before="1" w:line="170" w:lineRule="exact"/>
        <w:rPr>
          <w:color w:val="002060"/>
          <w:sz w:val="17"/>
          <w:szCs w:val="17"/>
          <w:lang w:val="ru-RU"/>
        </w:rPr>
      </w:pPr>
    </w:p>
    <w:p w14:paraId="648A864F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314F7B16" w14:textId="2B2AB488" w:rsidR="00E8564F" w:rsidRDefault="00E8564F" w:rsidP="00E8564F">
      <w:pPr>
        <w:pStyle w:val="a3"/>
        <w:ind w:left="100" w:firstLine="0"/>
        <w:rPr>
          <w:color w:val="002060"/>
          <w:spacing w:val="-2"/>
          <w:lang w:val="ru-RU"/>
        </w:rPr>
      </w:pPr>
      <w:r>
        <w:rPr>
          <w:color w:val="002060"/>
          <w:lang w:val="ru-RU"/>
        </w:rPr>
        <w:t>Протест</w:t>
      </w:r>
      <w:r w:rsidR="003D1174">
        <w:rPr>
          <w:color w:val="002060"/>
          <w:lang w:val="ru-RU"/>
        </w:rPr>
        <w:t>ы</w:t>
      </w:r>
      <w:r>
        <w:rPr>
          <w:color w:val="002060"/>
          <w:lang w:val="ru-RU"/>
        </w:rPr>
        <w:t xml:space="preserve"> против</w:t>
      </w:r>
      <w:r w:rsidR="003D1174">
        <w:rPr>
          <w:color w:val="002060"/>
          <w:lang w:val="ru-RU"/>
        </w:rPr>
        <w:t xml:space="preserve"> решений главного арбитра должны</w:t>
      </w:r>
      <w:r>
        <w:rPr>
          <w:color w:val="002060"/>
          <w:lang w:val="ru-RU"/>
        </w:rPr>
        <w:t xml:space="preserve"> подаваться в письменной форме председателю Апелляционного комитета в течение 1 часа после завершения соответствующей партии. </w:t>
      </w:r>
      <w:r>
        <w:rPr>
          <w:color w:val="002060"/>
          <w:spacing w:val="-2"/>
          <w:lang w:val="ru-RU"/>
        </w:rPr>
        <w:t xml:space="preserve">Протест должен сопровождаться суммой в размере 200 евро в качестве залога. Если апелляция удовлетворяется, то эта сумма немедленно возвращается. В противном случае залог изымается в пользу ФИДЕ. Апелляция должна подаваться игроком. Решения Апелляционного комитета являются финальными. </w:t>
      </w:r>
    </w:p>
    <w:p w14:paraId="49F4FE49" w14:textId="77777777" w:rsidR="00DA391D" w:rsidRDefault="00DA391D" w:rsidP="00E8564F">
      <w:pPr>
        <w:pStyle w:val="a3"/>
        <w:ind w:left="100" w:firstLine="0"/>
        <w:rPr>
          <w:color w:val="002060"/>
          <w:spacing w:val="-2"/>
          <w:lang w:val="ru-RU"/>
        </w:rPr>
      </w:pPr>
    </w:p>
    <w:p w14:paraId="56CC2111" w14:textId="1FE6F251" w:rsidR="00DA391D" w:rsidRPr="00DA391D" w:rsidRDefault="00DA391D" w:rsidP="00E8564F">
      <w:pPr>
        <w:pStyle w:val="a3"/>
        <w:ind w:left="100" w:firstLine="0"/>
        <w:rPr>
          <w:b/>
          <w:color w:val="002060"/>
          <w:spacing w:val="-2"/>
          <w:sz w:val="24"/>
          <w:szCs w:val="24"/>
          <w:lang w:val="ru-RU"/>
        </w:rPr>
      </w:pPr>
      <w:r w:rsidRPr="00DA391D">
        <w:rPr>
          <w:b/>
          <w:color w:val="002060"/>
          <w:spacing w:val="-2"/>
          <w:sz w:val="24"/>
          <w:szCs w:val="24"/>
          <w:lang w:val="ru-RU"/>
        </w:rPr>
        <w:t>12. Призы</w:t>
      </w:r>
    </w:p>
    <w:p w14:paraId="376CB822" w14:textId="77777777" w:rsidR="00DA391D" w:rsidRDefault="00DA391D" w:rsidP="00E8564F">
      <w:pPr>
        <w:pStyle w:val="a3"/>
        <w:ind w:left="100" w:firstLine="0"/>
        <w:rPr>
          <w:color w:val="002060"/>
          <w:spacing w:val="-2"/>
          <w:lang w:val="ru-RU"/>
        </w:rPr>
      </w:pPr>
    </w:p>
    <w:p w14:paraId="2B3DC876" w14:textId="77777777" w:rsidR="007710F6" w:rsidRPr="00DD4604" w:rsidRDefault="007710F6">
      <w:pPr>
        <w:spacing w:before="5" w:line="80" w:lineRule="exact"/>
        <w:rPr>
          <w:color w:val="002060"/>
          <w:sz w:val="8"/>
          <w:szCs w:val="8"/>
          <w:lang w:val="ru-RU"/>
        </w:rPr>
      </w:pPr>
    </w:p>
    <w:tbl>
      <w:tblPr>
        <w:tblStyle w:val="TableNormal"/>
        <w:tblW w:w="0" w:type="auto"/>
        <w:tblInd w:w="1575" w:type="dxa"/>
        <w:tblLayout w:type="fixed"/>
        <w:tblLook w:val="01E0" w:firstRow="1" w:lastRow="1" w:firstColumn="1" w:lastColumn="1" w:noHBand="0" w:noVBand="0"/>
      </w:tblPr>
      <w:tblGrid>
        <w:gridCol w:w="680"/>
        <w:gridCol w:w="5712"/>
      </w:tblGrid>
      <w:tr w:rsidR="007710F6" w:rsidRPr="00DD4604" w14:paraId="537A05DE" w14:textId="77777777">
        <w:trPr>
          <w:trHeight w:hRule="exact" w:val="1461"/>
        </w:trPr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4030A1" w14:textId="77777777" w:rsidR="007710F6" w:rsidRPr="00DD4604" w:rsidRDefault="007710F6">
            <w:pPr>
              <w:rPr>
                <w:color w:val="002060"/>
                <w:lang w:val="ru-RU"/>
              </w:rPr>
            </w:pPr>
          </w:p>
        </w:tc>
        <w:tc>
          <w:tcPr>
            <w:tcW w:w="5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96818E" w14:textId="77777777" w:rsidR="007710F6" w:rsidRPr="00DD4604" w:rsidRDefault="007710F6">
            <w:pPr>
              <w:pStyle w:val="TableParagraph"/>
              <w:spacing w:before="4" w:line="220" w:lineRule="exact"/>
              <w:rPr>
                <w:color w:val="002060"/>
                <w:lang w:val="ru-RU"/>
              </w:rPr>
            </w:pPr>
          </w:p>
          <w:p w14:paraId="39F5022C" w14:textId="6D220BC2" w:rsidR="007710F6" w:rsidRPr="00DD4604" w:rsidRDefault="00BA6363">
            <w:pPr>
              <w:pStyle w:val="TableParagraph"/>
              <w:ind w:left="34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b/>
                <w:bCs/>
                <w:color w:val="002060"/>
                <w:w w:val="95"/>
                <w:sz w:val="20"/>
                <w:szCs w:val="20"/>
                <w:lang w:val="ru-RU"/>
              </w:rPr>
              <w:t>6</w:t>
            </w:r>
            <w:r w:rsidRPr="00DD4604">
              <w:rPr>
                <w:rFonts w:ascii="Calibri" w:eastAsia="Calibri" w:hAnsi="Calibri" w:cs="Calibri"/>
                <w:b/>
                <w:bCs/>
                <w:color w:val="002060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="00DA391D">
              <w:rPr>
                <w:rFonts w:ascii="Calibri" w:eastAsia="Calibri" w:hAnsi="Calibri" w:cs="Calibri"/>
                <w:b/>
                <w:bCs/>
                <w:color w:val="002060"/>
                <w:spacing w:val="-2"/>
                <w:w w:val="95"/>
                <w:sz w:val="20"/>
                <w:szCs w:val="20"/>
                <w:lang w:val="ru-RU"/>
              </w:rPr>
              <w:t>категорий</w:t>
            </w:r>
            <w:r w:rsidRPr="00DD4604">
              <w:rPr>
                <w:rFonts w:ascii="Calibri" w:eastAsia="Calibri" w:hAnsi="Calibri" w:cs="Calibri"/>
                <w:b/>
                <w:bCs/>
                <w:color w:val="002060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DD4604">
              <w:rPr>
                <w:rFonts w:ascii="Calibri" w:eastAsia="Calibri" w:hAnsi="Calibri" w:cs="Calibri"/>
                <w:b/>
                <w:bCs/>
                <w:color w:val="002060"/>
                <w:w w:val="95"/>
                <w:sz w:val="20"/>
                <w:szCs w:val="20"/>
                <w:lang w:val="ru-RU"/>
              </w:rPr>
              <w:t>X</w:t>
            </w:r>
            <w:r w:rsidRPr="00DD4604">
              <w:rPr>
                <w:rFonts w:ascii="Calibri" w:eastAsia="Calibri" w:hAnsi="Calibri" w:cs="Calibri"/>
                <w:b/>
                <w:bCs/>
                <w:color w:val="002060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DD4604">
              <w:rPr>
                <w:rFonts w:ascii="Calibri" w:eastAsia="Calibri" w:hAnsi="Calibri" w:cs="Calibri"/>
                <w:b/>
                <w:bCs/>
                <w:color w:val="002060"/>
                <w:w w:val="95"/>
                <w:sz w:val="20"/>
                <w:szCs w:val="20"/>
                <w:lang w:val="ru-RU"/>
              </w:rPr>
              <w:t>5</w:t>
            </w:r>
            <w:r w:rsidRPr="00DD4604">
              <w:rPr>
                <w:rFonts w:ascii="Calibri" w:eastAsia="Calibri" w:hAnsi="Calibri" w:cs="Calibri"/>
                <w:b/>
                <w:bCs/>
                <w:color w:val="002060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="00DA391D">
              <w:rPr>
                <w:rFonts w:ascii="Calibri" w:eastAsia="Calibri" w:hAnsi="Calibri" w:cs="Calibri"/>
                <w:b/>
                <w:bCs/>
                <w:color w:val="002060"/>
                <w:spacing w:val="-2"/>
                <w:w w:val="95"/>
                <w:sz w:val="20"/>
                <w:szCs w:val="20"/>
                <w:lang w:val="ru-RU"/>
              </w:rPr>
              <w:t>игроков в каждой категории</w:t>
            </w:r>
            <w:r w:rsidRPr="00DD4604">
              <w:rPr>
                <w:rFonts w:ascii="Calibri" w:eastAsia="Calibri" w:hAnsi="Calibri" w:cs="Calibri"/>
                <w:b/>
                <w:bCs/>
                <w:color w:val="002060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DD4604">
              <w:rPr>
                <w:rFonts w:ascii="Calibri" w:eastAsia="Calibri" w:hAnsi="Calibri" w:cs="Calibri"/>
                <w:b/>
                <w:bCs/>
                <w:color w:val="002060"/>
                <w:w w:val="95"/>
                <w:sz w:val="20"/>
                <w:szCs w:val="20"/>
                <w:lang w:val="ru-RU"/>
              </w:rPr>
              <w:t>=</w:t>
            </w:r>
            <w:r w:rsidRPr="00DD4604">
              <w:rPr>
                <w:rFonts w:ascii="Calibri" w:eastAsia="Calibri" w:hAnsi="Calibri" w:cs="Calibri"/>
                <w:b/>
                <w:bCs/>
                <w:color w:val="002060"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DD4604">
              <w:rPr>
                <w:rFonts w:ascii="Calibri" w:eastAsia="Calibri" w:hAnsi="Calibri" w:cs="Calibri"/>
                <w:b/>
                <w:bCs/>
                <w:color w:val="002060"/>
                <w:spacing w:val="3"/>
                <w:w w:val="95"/>
                <w:sz w:val="20"/>
                <w:szCs w:val="20"/>
                <w:lang w:val="ru-RU"/>
              </w:rPr>
              <w:t>3</w:t>
            </w:r>
            <w:r w:rsidRPr="00DD4604">
              <w:rPr>
                <w:rFonts w:ascii="Calibri" w:eastAsia="Calibri" w:hAnsi="Calibri" w:cs="Calibri"/>
                <w:b/>
                <w:bCs/>
                <w:color w:val="002060"/>
                <w:w w:val="95"/>
                <w:sz w:val="20"/>
                <w:szCs w:val="20"/>
                <w:lang w:val="ru-RU"/>
              </w:rPr>
              <w:t xml:space="preserve">0 </w:t>
            </w:r>
            <w:r w:rsidR="00DA391D">
              <w:rPr>
                <w:rFonts w:ascii="Calibri" w:eastAsia="Calibri" w:hAnsi="Calibri" w:cs="Calibri"/>
                <w:b/>
                <w:bCs/>
                <w:color w:val="002060"/>
                <w:spacing w:val="2"/>
                <w:w w:val="95"/>
                <w:sz w:val="20"/>
                <w:szCs w:val="20"/>
                <w:lang w:val="ru-RU"/>
              </w:rPr>
              <w:t>игроков</w:t>
            </w:r>
          </w:p>
          <w:p w14:paraId="076126CF" w14:textId="77777777" w:rsidR="007710F6" w:rsidRPr="00DD4604" w:rsidRDefault="007710F6">
            <w:pPr>
              <w:pStyle w:val="TableParagraph"/>
              <w:spacing w:before="16" w:line="200" w:lineRule="exact"/>
              <w:rPr>
                <w:color w:val="002060"/>
                <w:sz w:val="20"/>
                <w:szCs w:val="20"/>
                <w:lang w:val="ru-RU"/>
              </w:rPr>
            </w:pPr>
          </w:p>
          <w:p w14:paraId="351A77FD" w14:textId="7B9B5F01" w:rsidR="007710F6" w:rsidRPr="00DD4604" w:rsidRDefault="00BA6363" w:rsidP="00DA391D">
            <w:pPr>
              <w:pStyle w:val="TableParagraph"/>
              <w:ind w:left="1024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6"/>
                <w:sz w:val="20"/>
                <w:szCs w:val="20"/>
                <w:lang w:val="ru-RU"/>
              </w:rPr>
              <w:t>(</w:t>
            </w:r>
            <w:r w:rsidR="00DA391D">
              <w:rPr>
                <w:rFonts w:ascii="Calibri" w:eastAsia="Calibri" w:hAnsi="Calibri" w:cs="Calibri"/>
                <w:color w:val="002060"/>
                <w:spacing w:val="2"/>
                <w:sz w:val="20"/>
                <w:szCs w:val="20"/>
                <w:lang w:val="ru-RU"/>
              </w:rPr>
              <w:t>мальчики до</w:t>
            </w:r>
            <w:r w:rsidRPr="00DD4604">
              <w:rPr>
                <w:rFonts w:ascii="Calibri" w:eastAsia="Calibri" w:hAnsi="Calibri" w:cs="Calibri"/>
                <w:color w:val="002060"/>
                <w:spacing w:val="-3"/>
                <w:sz w:val="20"/>
                <w:szCs w:val="20"/>
                <w:lang w:val="ru-RU"/>
              </w:rPr>
              <w:t xml:space="preserve"> 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8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,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 xml:space="preserve"> 10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,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 xml:space="preserve"> 1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2</w:t>
            </w:r>
            <w:r w:rsidRPr="00DD4604">
              <w:rPr>
                <w:rFonts w:ascii="Calibri" w:eastAsia="Calibri" w:hAnsi="Calibri" w:cs="Calibri"/>
                <w:color w:val="002060"/>
                <w:spacing w:val="-3"/>
                <w:sz w:val="20"/>
                <w:szCs w:val="20"/>
                <w:lang w:val="ru-RU"/>
              </w:rPr>
              <w:t xml:space="preserve"> </w:t>
            </w:r>
            <w:r w:rsidR="00DA391D">
              <w:rPr>
                <w:rFonts w:ascii="Calibri" w:eastAsia="Calibri" w:hAnsi="Calibri" w:cs="Calibri"/>
                <w:color w:val="002060"/>
                <w:spacing w:val="-3"/>
                <w:sz w:val="20"/>
                <w:szCs w:val="20"/>
                <w:lang w:val="ru-RU"/>
              </w:rPr>
              <w:t xml:space="preserve">лет </w:t>
            </w:r>
            <w:r w:rsidR="00DA391D">
              <w:rPr>
                <w:rFonts w:ascii="Calibri" w:eastAsia="Calibri" w:hAnsi="Calibri" w:cs="Calibri"/>
                <w:color w:val="002060"/>
                <w:spacing w:val="-1"/>
                <w:sz w:val="20"/>
                <w:szCs w:val="20"/>
                <w:lang w:val="ru-RU"/>
              </w:rPr>
              <w:t>и девочки до</w:t>
            </w:r>
            <w:r w:rsidRPr="00DD4604">
              <w:rPr>
                <w:rFonts w:ascii="Calibri" w:eastAsia="Calibri" w:hAnsi="Calibri" w:cs="Calibri"/>
                <w:color w:val="002060"/>
                <w:spacing w:val="-1"/>
                <w:sz w:val="20"/>
                <w:szCs w:val="20"/>
                <w:lang w:val="ru-RU"/>
              </w:rPr>
              <w:t xml:space="preserve"> 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8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,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 xml:space="preserve"> 10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,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 xml:space="preserve"> </w:t>
            </w:r>
            <w:r w:rsidRPr="00DD4604">
              <w:rPr>
                <w:rFonts w:ascii="Calibri" w:eastAsia="Calibri" w:hAnsi="Calibri" w:cs="Calibri"/>
                <w:color w:val="002060"/>
                <w:spacing w:val="3"/>
                <w:sz w:val="20"/>
                <w:szCs w:val="20"/>
                <w:lang w:val="ru-RU"/>
              </w:rPr>
              <w:t>1</w:t>
            </w:r>
            <w:r w:rsidRPr="00DD4604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>2</w:t>
            </w:r>
            <w:r w:rsidR="00DA391D">
              <w:rPr>
                <w:rFonts w:ascii="Calibri" w:eastAsia="Calibri" w:hAnsi="Calibri" w:cs="Calibri"/>
                <w:color w:val="002060"/>
                <w:spacing w:val="-2"/>
                <w:sz w:val="20"/>
                <w:szCs w:val="20"/>
                <w:lang w:val="ru-RU"/>
              </w:rPr>
              <w:t xml:space="preserve"> лет</w:t>
            </w: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)</w:t>
            </w:r>
          </w:p>
        </w:tc>
      </w:tr>
      <w:tr w:rsidR="007710F6" w:rsidRPr="00DD4604" w14:paraId="7826F89C" w14:textId="77777777">
        <w:trPr>
          <w:trHeight w:hRule="exact" w:val="425"/>
        </w:trPr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3FF124" w14:textId="77777777" w:rsidR="007710F6" w:rsidRPr="00DD4604" w:rsidRDefault="00BA6363">
            <w:pPr>
              <w:pStyle w:val="TableParagraph"/>
              <w:spacing w:before="73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I</w:t>
            </w:r>
          </w:p>
        </w:tc>
        <w:tc>
          <w:tcPr>
            <w:tcW w:w="5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129D3D" w14:textId="0D4D2148" w:rsidR="007710F6" w:rsidRPr="00DD4604" w:rsidRDefault="00DA391D" w:rsidP="00DA391D">
            <w:pPr>
              <w:pStyle w:val="TableParagraph"/>
              <w:spacing w:before="73"/>
              <w:ind w:left="1665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3"/>
                <w:w w:val="95"/>
                <w:sz w:val="20"/>
                <w:szCs w:val="20"/>
                <w:lang w:val="ru-RU"/>
              </w:rPr>
              <w:t>Кубок</w:t>
            </w:r>
            <w:r w:rsidR="00BA6363"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,</w:t>
            </w:r>
            <w:r w:rsidR="00BA6363" w:rsidRPr="00DD4604">
              <w:rPr>
                <w:rFonts w:ascii="Calibri" w:eastAsia="Calibri" w:hAnsi="Calibri" w:cs="Calibri"/>
                <w:color w:val="002060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pacing w:val="1"/>
                <w:w w:val="95"/>
                <w:sz w:val="20"/>
                <w:szCs w:val="20"/>
                <w:lang w:val="ru-RU"/>
              </w:rPr>
              <w:t>медаль</w:t>
            </w:r>
            <w:r w:rsidR="00BA6363"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,</w:t>
            </w:r>
            <w:r w:rsidR="00BA6363" w:rsidRPr="00DD4604">
              <w:rPr>
                <w:rFonts w:ascii="Calibri" w:eastAsia="Calibri" w:hAnsi="Calibri" w:cs="Calibri"/>
                <w:color w:val="002060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pacing w:val="2"/>
                <w:w w:val="95"/>
                <w:sz w:val="20"/>
                <w:szCs w:val="20"/>
                <w:lang w:val="ru-RU"/>
              </w:rPr>
              <w:t>диплом</w:t>
            </w:r>
            <w:r w:rsidR="00BA6363"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,</w:t>
            </w:r>
            <w:r w:rsidR="00BA6363" w:rsidRPr="00DD4604">
              <w:rPr>
                <w:rFonts w:ascii="Calibri" w:eastAsia="Calibri" w:hAnsi="Calibri" w:cs="Calibri"/>
                <w:color w:val="002060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6363" w:rsidRPr="00DD4604">
              <w:rPr>
                <w:rFonts w:ascii="Calibri" w:eastAsia="Calibri" w:hAnsi="Calibri" w:cs="Calibri"/>
                <w:color w:val="002060"/>
                <w:spacing w:val="6"/>
                <w:w w:val="95"/>
                <w:sz w:val="20"/>
                <w:szCs w:val="20"/>
                <w:lang w:val="ru-RU"/>
              </w:rPr>
              <w:t>iP</w:t>
            </w:r>
            <w:r w:rsidR="00BA6363" w:rsidRPr="00DD4604">
              <w:rPr>
                <w:rFonts w:ascii="Calibri" w:eastAsia="Calibri" w:hAnsi="Calibri" w:cs="Calibri"/>
                <w:color w:val="002060"/>
                <w:spacing w:val="4"/>
                <w:w w:val="95"/>
                <w:sz w:val="20"/>
                <w:szCs w:val="20"/>
                <w:lang w:val="ru-RU"/>
              </w:rPr>
              <w:t>h</w:t>
            </w:r>
            <w:r w:rsidR="00BA6363"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o</w:t>
            </w:r>
            <w:r w:rsidR="00BA6363" w:rsidRPr="00DD4604">
              <w:rPr>
                <w:rFonts w:ascii="Calibri" w:eastAsia="Calibri" w:hAnsi="Calibri" w:cs="Calibri"/>
                <w:color w:val="002060"/>
                <w:spacing w:val="4"/>
                <w:w w:val="95"/>
                <w:sz w:val="20"/>
                <w:szCs w:val="20"/>
                <w:lang w:val="ru-RU"/>
              </w:rPr>
              <w:t>n</w:t>
            </w:r>
            <w:r w:rsidR="00BA6363"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e</w:t>
            </w:r>
            <w:proofErr w:type="spellEnd"/>
          </w:p>
        </w:tc>
      </w:tr>
      <w:tr w:rsidR="007710F6" w:rsidRPr="00DD4604" w14:paraId="7831F768" w14:textId="77777777">
        <w:trPr>
          <w:trHeight w:hRule="exact" w:val="430"/>
        </w:trPr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1C7582" w14:textId="77777777" w:rsidR="007710F6" w:rsidRPr="00DD4604" w:rsidRDefault="00BA6363">
            <w:pPr>
              <w:pStyle w:val="TableParagraph"/>
              <w:spacing w:before="73"/>
              <w:ind w:left="235" w:right="235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1"/>
                <w:w w:val="85"/>
                <w:sz w:val="20"/>
                <w:szCs w:val="20"/>
                <w:lang w:val="ru-RU"/>
              </w:rPr>
              <w:t>II</w:t>
            </w:r>
          </w:p>
        </w:tc>
        <w:tc>
          <w:tcPr>
            <w:tcW w:w="5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D4A105" w14:textId="11DBAB4C" w:rsidR="007710F6" w:rsidRPr="00DD4604" w:rsidRDefault="00DA391D" w:rsidP="00DA391D">
            <w:pPr>
              <w:pStyle w:val="TableParagraph"/>
              <w:spacing w:before="73"/>
              <w:ind w:left="1665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3"/>
                <w:w w:val="95"/>
                <w:sz w:val="20"/>
                <w:szCs w:val="20"/>
                <w:lang w:val="ru-RU"/>
              </w:rPr>
              <w:t>Кубок</w:t>
            </w:r>
            <w:r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,</w:t>
            </w:r>
            <w:r w:rsidRPr="00DD4604">
              <w:rPr>
                <w:rFonts w:ascii="Calibri" w:eastAsia="Calibri" w:hAnsi="Calibri" w:cs="Calibri"/>
                <w:color w:val="002060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pacing w:val="1"/>
                <w:w w:val="95"/>
                <w:sz w:val="20"/>
                <w:szCs w:val="20"/>
                <w:lang w:val="ru-RU"/>
              </w:rPr>
              <w:t>медаль</w:t>
            </w:r>
            <w:r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,</w:t>
            </w:r>
            <w:r w:rsidRPr="00DD4604">
              <w:rPr>
                <w:rFonts w:ascii="Calibri" w:eastAsia="Calibri" w:hAnsi="Calibri" w:cs="Calibri"/>
                <w:color w:val="002060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pacing w:val="2"/>
                <w:w w:val="95"/>
                <w:sz w:val="20"/>
                <w:szCs w:val="20"/>
                <w:lang w:val="ru-RU"/>
              </w:rPr>
              <w:t>диплом</w:t>
            </w:r>
            <w:r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,</w:t>
            </w:r>
            <w:r w:rsidRPr="00DD4604">
              <w:rPr>
                <w:rFonts w:ascii="Calibri" w:eastAsia="Calibri" w:hAnsi="Calibri" w:cs="Calibri"/>
                <w:color w:val="002060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4604">
              <w:rPr>
                <w:rFonts w:ascii="Calibri" w:eastAsia="Calibri" w:hAnsi="Calibri" w:cs="Calibri"/>
                <w:color w:val="002060"/>
                <w:spacing w:val="6"/>
                <w:w w:val="95"/>
                <w:sz w:val="20"/>
                <w:szCs w:val="20"/>
                <w:lang w:val="ru-RU"/>
              </w:rPr>
              <w:t>iP</w:t>
            </w:r>
            <w:r w:rsidRPr="00DD4604">
              <w:rPr>
                <w:rFonts w:ascii="Calibri" w:eastAsia="Calibri" w:hAnsi="Calibri" w:cs="Calibri"/>
                <w:color w:val="002060"/>
                <w:spacing w:val="4"/>
                <w:w w:val="95"/>
                <w:sz w:val="20"/>
                <w:szCs w:val="20"/>
                <w:lang w:val="ru-RU"/>
              </w:rPr>
              <w:t>h</w:t>
            </w:r>
            <w:r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o</w:t>
            </w:r>
            <w:r w:rsidRPr="00DD4604">
              <w:rPr>
                <w:rFonts w:ascii="Calibri" w:eastAsia="Calibri" w:hAnsi="Calibri" w:cs="Calibri"/>
                <w:color w:val="002060"/>
                <w:spacing w:val="4"/>
                <w:w w:val="95"/>
                <w:sz w:val="20"/>
                <w:szCs w:val="20"/>
                <w:lang w:val="ru-RU"/>
              </w:rPr>
              <w:t>n</w:t>
            </w:r>
            <w:r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e</w:t>
            </w:r>
            <w:proofErr w:type="spellEnd"/>
          </w:p>
        </w:tc>
      </w:tr>
      <w:tr w:rsidR="007710F6" w:rsidRPr="00DD4604" w14:paraId="7FC1D447" w14:textId="77777777">
        <w:trPr>
          <w:trHeight w:hRule="exact" w:val="425"/>
        </w:trPr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ED52A2" w14:textId="77777777" w:rsidR="007710F6" w:rsidRPr="00DD4604" w:rsidRDefault="00BA6363">
            <w:pPr>
              <w:pStyle w:val="TableParagraph"/>
              <w:spacing w:before="68"/>
              <w:ind w:left="235" w:right="235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1"/>
                <w:sz w:val="20"/>
                <w:szCs w:val="20"/>
                <w:lang w:val="ru-RU"/>
              </w:rPr>
              <w:t>III</w:t>
            </w:r>
          </w:p>
        </w:tc>
        <w:tc>
          <w:tcPr>
            <w:tcW w:w="5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87EDFD" w14:textId="550A165C" w:rsidR="007710F6" w:rsidRPr="00DD4604" w:rsidRDefault="00DA391D" w:rsidP="00DA391D">
            <w:pPr>
              <w:pStyle w:val="TableParagraph"/>
              <w:spacing w:before="68"/>
              <w:ind w:left="1540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3"/>
                <w:w w:val="95"/>
                <w:sz w:val="20"/>
                <w:szCs w:val="20"/>
                <w:lang w:val="ru-RU"/>
              </w:rPr>
              <w:t>Кубок</w:t>
            </w:r>
            <w:r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,</w:t>
            </w:r>
            <w:r w:rsidRPr="00DD4604">
              <w:rPr>
                <w:rFonts w:ascii="Calibri" w:eastAsia="Calibri" w:hAnsi="Calibri" w:cs="Calibri"/>
                <w:color w:val="002060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pacing w:val="1"/>
                <w:w w:val="95"/>
                <w:sz w:val="20"/>
                <w:szCs w:val="20"/>
                <w:lang w:val="ru-RU"/>
              </w:rPr>
              <w:t>медаль</w:t>
            </w:r>
            <w:r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,</w:t>
            </w:r>
            <w:r w:rsidRPr="00DD4604">
              <w:rPr>
                <w:rFonts w:ascii="Calibri" w:eastAsia="Calibri" w:hAnsi="Calibri" w:cs="Calibri"/>
                <w:color w:val="002060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pacing w:val="2"/>
                <w:w w:val="95"/>
                <w:sz w:val="20"/>
                <w:szCs w:val="20"/>
                <w:lang w:val="ru-RU"/>
              </w:rPr>
              <w:t>диплом</w:t>
            </w:r>
            <w:r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,</w:t>
            </w:r>
            <w:r w:rsidRPr="00DD4604">
              <w:rPr>
                <w:rFonts w:ascii="Calibri" w:eastAsia="Calibri" w:hAnsi="Calibri" w:cs="Calibri"/>
                <w:color w:val="002060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pacing w:val="6"/>
                <w:w w:val="95"/>
                <w:sz w:val="20"/>
                <w:szCs w:val="20"/>
                <w:lang w:val="ru-RU"/>
              </w:rPr>
              <w:t>компьютер</w:t>
            </w:r>
          </w:p>
        </w:tc>
      </w:tr>
      <w:tr w:rsidR="007710F6" w:rsidRPr="00DD4604" w14:paraId="4700044F" w14:textId="77777777">
        <w:trPr>
          <w:trHeight w:hRule="exact" w:val="425"/>
        </w:trPr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F9B209" w14:textId="77777777" w:rsidR="007710F6" w:rsidRPr="00DD4604" w:rsidRDefault="00BA6363">
            <w:pPr>
              <w:pStyle w:val="TableParagraph"/>
              <w:spacing w:before="68"/>
              <w:ind w:right="12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pacing w:val="-1"/>
                <w:w w:val="90"/>
                <w:sz w:val="20"/>
                <w:szCs w:val="20"/>
                <w:lang w:val="ru-RU"/>
              </w:rPr>
              <w:t>IV</w:t>
            </w:r>
          </w:p>
        </w:tc>
        <w:tc>
          <w:tcPr>
            <w:tcW w:w="5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2FE20F" w14:textId="288AC18B" w:rsidR="007710F6" w:rsidRPr="00DD4604" w:rsidRDefault="00DA391D" w:rsidP="00DA391D">
            <w:pPr>
              <w:pStyle w:val="TableParagraph"/>
              <w:spacing w:before="68"/>
              <w:ind w:left="1540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3"/>
                <w:w w:val="95"/>
                <w:sz w:val="20"/>
                <w:szCs w:val="20"/>
                <w:lang w:val="ru-RU"/>
              </w:rPr>
              <w:t>Кубок</w:t>
            </w:r>
            <w:r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,</w:t>
            </w:r>
            <w:r w:rsidRPr="00DD4604">
              <w:rPr>
                <w:rFonts w:ascii="Calibri" w:eastAsia="Calibri" w:hAnsi="Calibri" w:cs="Calibri"/>
                <w:color w:val="002060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pacing w:val="1"/>
                <w:w w:val="95"/>
                <w:sz w:val="20"/>
                <w:szCs w:val="20"/>
                <w:lang w:val="ru-RU"/>
              </w:rPr>
              <w:t>медаль</w:t>
            </w:r>
            <w:r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,</w:t>
            </w:r>
            <w:r w:rsidRPr="00DD4604">
              <w:rPr>
                <w:rFonts w:ascii="Calibri" w:eastAsia="Calibri" w:hAnsi="Calibri" w:cs="Calibri"/>
                <w:color w:val="002060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pacing w:val="2"/>
                <w:w w:val="95"/>
                <w:sz w:val="20"/>
                <w:szCs w:val="20"/>
                <w:lang w:val="ru-RU"/>
              </w:rPr>
              <w:t>диплом</w:t>
            </w:r>
            <w:r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,</w:t>
            </w:r>
            <w:r w:rsidRPr="00DD4604">
              <w:rPr>
                <w:rFonts w:ascii="Calibri" w:eastAsia="Calibri" w:hAnsi="Calibri" w:cs="Calibri"/>
                <w:color w:val="002060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pacing w:val="6"/>
                <w:w w:val="95"/>
                <w:sz w:val="20"/>
                <w:szCs w:val="20"/>
                <w:lang w:val="ru-RU"/>
              </w:rPr>
              <w:t>компьютер</w:t>
            </w:r>
          </w:p>
        </w:tc>
      </w:tr>
      <w:tr w:rsidR="007710F6" w:rsidRPr="00DD4604" w14:paraId="0B559CEA" w14:textId="77777777" w:rsidTr="00DA391D">
        <w:trPr>
          <w:trHeight w:hRule="exact" w:val="535"/>
        </w:trPr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B220A4" w14:textId="77777777" w:rsidR="007710F6" w:rsidRPr="00DD4604" w:rsidRDefault="00BA6363">
            <w:pPr>
              <w:pStyle w:val="TableParagraph"/>
              <w:spacing w:before="68"/>
              <w:ind w:right="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 w:rsidRPr="00DD4604"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  <w:t>V</w:t>
            </w:r>
          </w:p>
        </w:tc>
        <w:tc>
          <w:tcPr>
            <w:tcW w:w="57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9B1A87" w14:textId="7A2EC49B" w:rsidR="007710F6" w:rsidRPr="00DD4604" w:rsidRDefault="00DA391D" w:rsidP="00DA391D">
            <w:pPr>
              <w:pStyle w:val="TableParagraph"/>
              <w:spacing w:before="68"/>
              <w:ind w:left="1369"/>
              <w:rPr>
                <w:rFonts w:ascii="Calibri" w:eastAsia="Calibri" w:hAnsi="Calibri" w:cs="Calibri"/>
                <w:color w:val="00206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color w:val="002060"/>
                <w:spacing w:val="3"/>
                <w:w w:val="95"/>
                <w:sz w:val="20"/>
                <w:szCs w:val="20"/>
                <w:lang w:val="ru-RU"/>
              </w:rPr>
              <w:t>Кубок</w:t>
            </w:r>
            <w:r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,</w:t>
            </w:r>
            <w:r w:rsidRPr="00DD4604">
              <w:rPr>
                <w:rFonts w:ascii="Calibri" w:eastAsia="Calibri" w:hAnsi="Calibri" w:cs="Calibri"/>
                <w:color w:val="002060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pacing w:val="1"/>
                <w:w w:val="95"/>
                <w:sz w:val="20"/>
                <w:szCs w:val="20"/>
                <w:lang w:val="ru-RU"/>
              </w:rPr>
              <w:t>медаль</w:t>
            </w:r>
            <w:r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,</w:t>
            </w:r>
            <w:r w:rsidRPr="00DD4604">
              <w:rPr>
                <w:rFonts w:ascii="Calibri" w:eastAsia="Calibri" w:hAnsi="Calibri" w:cs="Calibri"/>
                <w:color w:val="002060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pacing w:val="2"/>
                <w:w w:val="95"/>
                <w:sz w:val="20"/>
                <w:szCs w:val="20"/>
                <w:lang w:val="ru-RU"/>
              </w:rPr>
              <w:t>диплом</w:t>
            </w:r>
            <w:r w:rsidRPr="00DD4604">
              <w:rPr>
                <w:rFonts w:ascii="Calibri" w:eastAsia="Calibri" w:hAnsi="Calibri" w:cs="Calibri"/>
                <w:color w:val="002060"/>
                <w:w w:val="95"/>
                <w:sz w:val="20"/>
                <w:szCs w:val="20"/>
                <w:lang w:val="ru-RU"/>
              </w:rPr>
              <w:t>,</w:t>
            </w:r>
            <w:r w:rsidRPr="00DD4604">
              <w:rPr>
                <w:rFonts w:ascii="Calibri" w:eastAsia="Calibri" w:hAnsi="Calibri" w:cs="Calibri"/>
                <w:color w:val="002060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pacing w:val="6"/>
                <w:w w:val="95"/>
                <w:sz w:val="20"/>
                <w:szCs w:val="20"/>
                <w:lang w:val="ru-RU"/>
              </w:rPr>
              <w:t>фотоаппарат</w:t>
            </w:r>
          </w:p>
        </w:tc>
      </w:tr>
    </w:tbl>
    <w:p w14:paraId="6E7177C0" w14:textId="77777777" w:rsidR="007710F6" w:rsidRPr="00DD4604" w:rsidRDefault="007710F6">
      <w:pPr>
        <w:spacing w:before="14" w:line="220" w:lineRule="exact"/>
        <w:rPr>
          <w:color w:val="002060"/>
          <w:lang w:val="ru-RU"/>
        </w:rPr>
      </w:pPr>
    </w:p>
    <w:p w14:paraId="120BEA2D" w14:textId="283F44B2" w:rsidR="007710F6" w:rsidRDefault="00DA391D">
      <w:pPr>
        <w:pStyle w:val="a3"/>
        <w:ind w:left="100" w:right="3918" w:firstLine="0"/>
        <w:jc w:val="both"/>
        <w:rPr>
          <w:color w:val="002060"/>
          <w:lang w:val="ru-RU"/>
        </w:rPr>
      </w:pPr>
      <w:r>
        <w:rPr>
          <w:color w:val="002060"/>
          <w:spacing w:val="2"/>
          <w:lang w:val="ru-RU"/>
        </w:rPr>
        <w:t xml:space="preserve">Каждый игрок получит </w:t>
      </w:r>
      <w:r w:rsidR="003D1174">
        <w:rPr>
          <w:color w:val="002060"/>
          <w:spacing w:val="2"/>
          <w:lang w:val="ru-RU"/>
        </w:rPr>
        <w:t>сертификат</w:t>
      </w:r>
      <w:r>
        <w:rPr>
          <w:color w:val="002060"/>
          <w:spacing w:val="2"/>
          <w:lang w:val="ru-RU"/>
        </w:rPr>
        <w:t xml:space="preserve"> участника и сувенир. </w:t>
      </w:r>
      <w:r w:rsidR="00BA6363" w:rsidRPr="00DD4604">
        <w:rPr>
          <w:color w:val="002060"/>
          <w:spacing w:val="-4"/>
          <w:lang w:val="ru-RU"/>
        </w:rPr>
        <w:t xml:space="preserve"> </w:t>
      </w:r>
    </w:p>
    <w:p w14:paraId="2EAB9799" w14:textId="77777777" w:rsidR="00DA391D" w:rsidRDefault="00DA391D">
      <w:pPr>
        <w:pStyle w:val="a3"/>
        <w:ind w:left="100" w:right="3918" w:firstLine="0"/>
        <w:jc w:val="both"/>
        <w:rPr>
          <w:color w:val="002060"/>
          <w:lang w:val="ru-RU"/>
        </w:rPr>
      </w:pPr>
    </w:p>
    <w:p w14:paraId="2D6C6F95" w14:textId="77777777" w:rsidR="00DA391D" w:rsidRDefault="00DA391D">
      <w:pPr>
        <w:pStyle w:val="a3"/>
        <w:ind w:left="100" w:right="3918" w:firstLine="0"/>
        <w:jc w:val="both"/>
        <w:rPr>
          <w:color w:val="002060"/>
          <w:lang w:val="ru-RU"/>
        </w:rPr>
      </w:pPr>
    </w:p>
    <w:p w14:paraId="07E383B4" w14:textId="7B4F5492" w:rsidR="00DA391D" w:rsidRPr="00DA391D" w:rsidRDefault="00DA391D">
      <w:pPr>
        <w:pStyle w:val="a3"/>
        <w:ind w:left="100" w:right="3918" w:firstLine="0"/>
        <w:jc w:val="both"/>
        <w:rPr>
          <w:b/>
          <w:color w:val="002060"/>
          <w:sz w:val="24"/>
          <w:szCs w:val="24"/>
          <w:lang w:val="ru-RU"/>
        </w:rPr>
      </w:pPr>
      <w:r w:rsidRPr="00DA391D">
        <w:rPr>
          <w:b/>
          <w:color w:val="002060"/>
          <w:sz w:val="24"/>
          <w:szCs w:val="24"/>
          <w:lang w:val="ru-RU"/>
        </w:rPr>
        <w:t xml:space="preserve">13. </w:t>
      </w:r>
      <w:r w:rsidRPr="00DA391D">
        <w:rPr>
          <w:b/>
          <w:color w:val="002060"/>
          <w:sz w:val="24"/>
          <w:szCs w:val="24"/>
        </w:rPr>
        <w:t xml:space="preserve">COVID-19 </w:t>
      </w:r>
      <w:r w:rsidRPr="00DA391D">
        <w:rPr>
          <w:b/>
          <w:color w:val="002060"/>
          <w:sz w:val="24"/>
          <w:szCs w:val="24"/>
          <w:lang w:val="ru-RU"/>
        </w:rPr>
        <w:t>и Медицинский протокол</w:t>
      </w:r>
    </w:p>
    <w:p w14:paraId="4DEB0CC4" w14:textId="77777777" w:rsidR="007710F6" w:rsidRPr="00DD4604" w:rsidRDefault="007710F6">
      <w:pPr>
        <w:spacing w:before="15" w:line="280" w:lineRule="exact"/>
        <w:rPr>
          <w:color w:val="002060"/>
          <w:sz w:val="28"/>
          <w:szCs w:val="28"/>
          <w:lang w:val="ru-RU"/>
        </w:rPr>
      </w:pPr>
    </w:p>
    <w:p w14:paraId="12ADDCDB" w14:textId="77777777" w:rsidR="00DA391D" w:rsidRPr="00DA391D" w:rsidRDefault="00DA391D" w:rsidP="00DA391D">
      <w:pPr>
        <w:spacing w:line="200" w:lineRule="exact"/>
        <w:rPr>
          <w:color w:val="002060"/>
          <w:sz w:val="20"/>
          <w:szCs w:val="20"/>
          <w:lang w:val="ru-RU"/>
        </w:rPr>
      </w:pPr>
      <w:proofErr w:type="spellStart"/>
      <w:r w:rsidRPr="00DA391D">
        <w:rPr>
          <w:color w:val="002060"/>
          <w:sz w:val="20"/>
          <w:szCs w:val="20"/>
          <w:lang w:val="ru-RU"/>
        </w:rPr>
        <w:t>Антиковидные</w:t>
      </w:r>
      <w:proofErr w:type="spellEnd"/>
      <w:r w:rsidRPr="00DA391D">
        <w:rPr>
          <w:color w:val="002060"/>
          <w:sz w:val="20"/>
          <w:szCs w:val="20"/>
          <w:lang w:val="ru-RU"/>
        </w:rPr>
        <w:t xml:space="preserve"> правила въезда в Грузию для иностранцев достаточно простые: https://www.geoconsul.gov.ge/HtmlPage/Html/View?id=2131&amp;lang=Eng</w:t>
      </w:r>
    </w:p>
    <w:p w14:paraId="32FE7C6D" w14:textId="77777777" w:rsidR="00DA391D" w:rsidRPr="00DA391D" w:rsidRDefault="00DA391D" w:rsidP="00DA391D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2D8B418D" w14:textId="67F82448" w:rsidR="007710F6" w:rsidRPr="00DD4604" w:rsidRDefault="00DA391D" w:rsidP="00DA391D">
      <w:pPr>
        <w:spacing w:line="200" w:lineRule="exact"/>
        <w:rPr>
          <w:color w:val="002060"/>
          <w:sz w:val="20"/>
          <w:szCs w:val="20"/>
          <w:lang w:val="ru-RU"/>
        </w:rPr>
      </w:pPr>
      <w:r w:rsidRPr="00DA391D">
        <w:rPr>
          <w:color w:val="002060"/>
          <w:sz w:val="20"/>
          <w:szCs w:val="20"/>
          <w:lang w:val="ru-RU"/>
        </w:rPr>
        <w:t xml:space="preserve">Организаторы и участники должны следовать официальному Медицинскому протоколу ФИДЕ.  </w:t>
      </w:r>
    </w:p>
    <w:p w14:paraId="525E7F1C" w14:textId="77777777" w:rsidR="007710F6" w:rsidRDefault="007710F6">
      <w:pPr>
        <w:spacing w:before="8" w:line="280" w:lineRule="exact"/>
        <w:rPr>
          <w:color w:val="002060"/>
          <w:sz w:val="28"/>
          <w:szCs w:val="28"/>
          <w:lang w:val="ru-RU"/>
        </w:rPr>
      </w:pPr>
    </w:p>
    <w:p w14:paraId="292F1799" w14:textId="0EA91623" w:rsidR="00DA391D" w:rsidRPr="00DA391D" w:rsidRDefault="00DA391D">
      <w:pPr>
        <w:spacing w:before="8" w:line="280" w:lineRule="exact"/>
        <w:rPr>
          <w:b/>
          <w:color w:val="002060"/>
          <w:sz w:val="24"/>
          <w:szCs w:val="24"/>
          <w:lang w:val="ru-RU"/>
        </w:rPr>
      </w:pPr>
      <w:r w:rsidRPr="00DA391D">
        <w:rPr>
          <w:b/>
          <w:color w:val="002060"/>
          <w:sz w:val="24"/>
          <w:szCs w:val="24"/>
          <w:lang w:val="ru-RU"/>
        </w:rPr>
        <w:t>14. Электричество</w:t>
      </w:r>
    </w:p>
    <w:p w14:paraId="2AB603D9" w14:textId="77777777" w:rsidR="007710F6" w:rsidRDefault="007710F6">
      <w:pPr>
        <w:spacing w:before="8" w:line="140" w:lineRule="exact"/>
        <w:rPr>
          <w:color w:val="002060"/>
          <w:sz w:val="14"/>
          <w:szCs w:val="14"/>
          <w:lang w:val="ru-RU"/>
        </w:rPr>
      </w:pPr>
    </w:p>
    <w:p w14:paraId="3594D152" w14:textId="77777777" w:rsidR="00DA391D" w:rsidRPr="00DD4604" w:rsidRDefault="00DA391D">
      <w:pPr>
        <w:spacing w:before="8" w:line="140" w:lineRule="exact"/>
        <w:rPr>
          <w:color w:val="002060"/>
          <w:sz w:val="14"/>
          <w:szCs w:val="14"/>
          <w:lang w:val="ru-RU"/>
        </w:rPr>
      </w:pPr>
    </w:p>
    <w:p w14:paraId="5984BDE2" w14:textId="127AF8EE" w:rsidR="007710F6" w:rsidRDefault="00DA391D">
      <w:pPr>
        <w:spacing w:line="200" w:lineRule="exact"/>
        <w:rPr>
          <w:color w:val="002060"/>
          <w:sz w:val="20"/>
          <w:szCs w:val="20"/>
          <w:lang w:val="ru-RU"/>
        </w:rPr>
      </w:pPr>
      <w:r w:rsidRPr="00DA391D">
        <w:rPr>
          <w:color w:val="002060"/>
          <w:sz w:val="20"/>
          <w:szCs w:val="20"/>
          <w:lang w:val="ru-RU"/>
        </w:rPr>
        <w:t>Стандартное электрическое напряжение в Грузии составляет 220 вольт.</w:t>
      </w:r>
    </w:p>
    <w:p w14:paraId="12AC8C1E" w14:textId="77777777" w:rsidR="00DA391D" w:rsidRDefault="00DA391D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0FF1C053" w14:textId="77777777" w:rsidR="00DA391D" w:rsidRDefault="00DA391D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34BBC54F" w14:textId="77777777" w:rsidR="00DA391D" w:rsidRDefault="00DA391D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00882395" w14:textId="1B0FA8D1" w:rsidR="00DA391D" w:rsidRPr="00DA391D" w:rsidRDefault="00DA391D">
      <w:pPr>
        <w:spacing w:line="200" w:lineRule="exact"/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>15. Бархатный</w:t>
      </w:r>
      <w:r w:rsidR="003D1174">
        <w:rPr>
          <w:b/>
          <w:color w:val="002060"/>
          <w:sz w:val="24"/>
          <w:szCs w:val="24"/>
          <w:lang w:val="ru-RU"/>
        </w:rPr>
        <w:t xml:space="preserve"> сезон в с</w:t>
      </w:r>
      <w:r w:rsidRPr="00DA391D">
        <w:rPr>
          <w:b/>
          <w:color w:val="002060"/>
          <w:sz w:val="24"/>
          <w:szCs w:val="24"/>
          <w:lang w:val="ru-RU"/>
        </w:rPr>
        <w:t>ентябре</w:t>
      </w:r>
    </w:p>
    <w:p w14:paraId="547573F9" w14:textId="77777777" w:rsidR="007710F6" w:rsidRPr="00DD4604" w:rsidRDefault="007710F6">
      <w:pPr>
        <w:spacing w:before="20" w:line="240" w:lineRule="exact"/>
        <w:rPr>
          <w:color w:val="002060"/>
          <w:sz w:val="24"/>
          <w:szCs w:val="24"/>
          <w:lang w:val="ru-RU"/>
        </w:rPr>
      </w:pPr>
    </w:p>
    <w:p w14:paraId="413BA753" w14:textId="77777777" w:rsidR="007710F6" w:rsidRPr="00DD4604" w:rsidRDefault="007710F6">
      <w:pPr>
        <w:spacing w:before="5" w:line="140" w:lineRule="exact"/>
        <w:rPr>
          <w:color w:val="002060"/>
          <w:sz w:val="14"/>
          <w:szCs w:val="14"/>
          <w:lang w:val="ru-RU"/>
        </w:rPr>
      </w:pPr>
    </w:p>
    <w:p w14:paraId="105F1A2E" w14:textId="407D056C" w:rsidR="007710F6" w:rsidRPr="00F33C0B" w:rsidRDefault="00DA391D" w:rsidP="00F33C0B">
      <w:pPr>
        <w:pStyle w:val="a3"/>
        <w:spacing w:line="358" w:lineRule="auto"/>
        <w:ind w:left="100" w:right="280" w:firstLine="0"/>
        <w:rPr>
          <w:color w:val="002060"/>
          <w:lang w:val="ru-RU"/>
        </w:rPr>
      </w:pPr>
      <w:r>
        <w:rPr>
          <w:color w:val="002060"/>
          <w:spacing w:val="-2"/>
          <w:lang w:val="ru-RU"/>
        </w:rPr>
        <w:t xml:space="preserve">Сентябрь – один из самых комфортных месяцев года в Батуми, на побережье Черного моря. </w:t>
      </w:r>
      <w:r>
        <w:rPr>
          <w:color w:val="002060"/>
          <w:spacing w:val="-1"/>
          <w:lang w:val="ru-RU"/>
        </w:rPr>
        <w:t xml:space="preserve">Погода не такая жаркая как в августе. </w:t>
      </w:r>
      <w:r w:rsidR="00F33C0B">
        <w:rPr>
          <w:color w:val="002060"/>
          <w:spacing w:val="2"/>
          <w:lang w:val="ru-RU"/>
        </w:rPr>
        <w:t xml:space="preserve">Средняя температура воздуха – между </w:t>
      </w:r>
      <w:r w:rsidR="00BA6363" w:rsidRPr="00DD4604">
        <w:rPr>
          <w:rFonts w:cs="Calibri"/>
          <w:b/>
          <w:bCs/>
          <w:color w:val="002060"/>
          <w:spacing w:val="-2"/>
          <w:lang w:val="ru-RU"/>
        </w:rPr>
        <w:t>20</w:t>
      </w:r>
      <w:r w:rsidR="00BA6363" w:rsidRPr="00DD4604">
        <w:rPr>
          <w:rFonts w:cs="Calibri"/>
          <w:b/>
          <w:bCs/>
          <w:color w:val="002060"/>
          <w:spacing w:val="1"/>
          <w:lang w:val="ru-RU"/>
        </w:rPr>
        <w:t>°</w:t>
      </w:r>
      <w:r w:rsidR="00BA6363" w:rsidRPr="00DD4604">
        <w:rPr>
          <w:rFonts w:cs="Calibri"/>
          <w:b/>
          <w:bCs/>
          <w:color w:val="002060"/>
          <w:lang w:val="ru-RU"/>
        </w:rPr>
        <w:t>C</w:t>
      </w:r>
      <w:r w:rsidR="00BA6363" w:rsidRPr="00DD4604">
        <w:rPr>
          <w:rFonts w:cs="Calibri"/>
          <w:b/>
          <w:bCs/>
          <w:color w:val="002060"/>
          <w:spacing w:val="-5"/>
          <w:lang w:val="ru-RU"/>
        </w:rPr>
        <w:t xml:space="preserve"> </w:t>
      </w:r>
      <w:r w:rsidR="00BA6363" w:rsidRPr="00DD4604">
        <w:rPr>
          <w:color w:val="002060"/>
          <w:spacing w:val="-1"/>
          <w:lang w:val="ru-RU"/>
        </w:rPr>
        <w:t>(</w:t>
      </w:r>
      <w:r w:rsidR="00BA6363" w:rsidRPr="00DD4604">
        <w:rPr>
          <w:color w:val="002060"/>
          <w:spacing w:val="-2"/>
          <w:lang w:val="ru-RU"/>
        </w:rPr>
        <w:t>68</w:t>
      </w:r>
      <w:r w:rsidR="00BA6363" w:rsidRPr="00DD4604">
        <w:rPr>
          <w:color w:val="002060"/>
          <w:spacing w:val="2"/>
          <w:lang w:val="ru-RU"/>
        </w:rPr>
        <w:t>°</w:t>
      </w:r>
      <w:r w:rsidR="00BA6363" w:rsidRPr="00DD4604">
        <w:rPr>
          <w:color w:val="002060"/>
          <w:spacing w:val="-2"/>
          <w:lang w:val="ru-RU"/>
        </w:rPr>
        <w:t>F</w:t>
      </w:r>
      <w:r w:rsidR="00BA6363" w:rsidRPr="00DD4604">
        <w:rPr>
          <w:color w:val="002060"/>
          <w:lang w:val="ru-RU"/>
        </w:rPr>
        <w:t xml:space="preserve">) </w:t>
      </w:r>
      <w:r w:rsidR="00F33C0B">
        <w:rPr>
          <w:color w:val="002060"/>
          <w:spacing w:val="-1"/>
          <w:lang w:val="ru-RU"/>
        </w:rPr>
        <w:t>и</w:t>
      </w:r>
      <w:r w:rsidR="00BA6363" w:rsidRPr="00DD4604">
        <w:rPr>
          <w:color w:val="002060"/>
          <w:spacing w:val="-2"/>
          <w:lang w:val="ru-RU"/>
        </w:rPr>
        <w:t xml:space="preserve"> </w:t>
      </w:r>
      <w:r w:rsidR="00BA6363" w:rsidRPr="00DD4604">
        <w:rPr>
          <w:rFonts w:cs="Calibri"/>
          <w:b/>
          <w:bCs/>
          <w:color w:val="002060"/>
          <w:spacing w:val="-2"/>
          <w:lang w:val="ru-RU"/>
        </w:rPr>
        <w:t>25</w:t>
      </w:r>
      <w:r w:rsidR="00BA6363" w:rsidRPr="00DD4604">
        <w:rPr>
          <w:rFonts w:cs="Calibri"/>
          <w:b/>
          <w:bCs/>
          <w:color w:val="002060"/>
          <w:spacing w:val="1"/>
          <w:lang w:val="ru-RU"/>
        </w:rPr>
        <w:t>°</w:t>
      </w:r>
      <w:r w:rsidR="00BA6363" w:rsidRPr="00DD4604">
        <w:rPr>
          <w:rFonts w:cs="Calibri"/>
          <w:b/>
          <w:bCs/>
          <w:color w:val="002060"/>
          <w:lang w:val="ru-RU"/>
        </w:rPr>
        <w:t>C</w:t>
      </w:r>
      <w:r w:rsidR="00BA6363" w:rsidRPr="00DD4604">
        <w:rPr>
          <w:rFonts w:cs="Calibri"/>
          <w:b/>
          <w:bCs/>
          <w:color w:val="002060"/>
          <w:spacing w:val="-5"/>
          <w:lang w:val="ru-RU"/>
        </w:rPr>
        <w:t xml:space="preserve"> </w:t>
      </w:r>
      <w:r w:rsidR="00BA6363" w:rsidRPr="00DD4604">
        <w:rPr>
          <w:color w:val="002060"/>
          <w:spacing w:val="-1"/>
          <w:lang w:val="ru-RU"/>
        </w:rPr>
        <w:t>(</w:t>
      </w:r>
      <w:r w:rsidR="00BA6363" w:rsidRPr="00DD4604">
        <w:rPr>
          <w:color w:val="002060"/>
          <w:spacing w:val="-2"/>
          <w:lang w:val="ru-RU"/>
        </w:rPr>
        <w:t>7</w:t>
      </w:r>
      <w:r w:rsidR="00BA6363" w:rsidRPr="00DD4604">
        <w:rPr>
          <w:color w:val="002060"/>
          <w:spacing w:val="-1"/>
          <w:lang w:val="ru-RU"/>
        </w:rPr>
        <w:t>7</w:t>
      </w:r>
      <w:r w:rsidR="00BA6363" w:rsidRPr="00DD4604">
        <w:rPr>
          <w:color w:val="002060"/>
          <w:spacing w:val="2"/>
          <w:lang w:val="ru-RU"/>
        </w:rPr>
        <w:t>°</w:t>
      </w:r>
      <w:r w:rsidR="00BA6363" w:rsidRPr="00DD4604">
        <w:rPr>
          <w:color w:val="002060"/>
          <w:spacing w:val="-2"/>
          <w:lang w:val="ru-RU"/>
        </w:rPr>
        <w:t>F</w:t>
      </w:r>
      <w:r w:rsidR="00BA6363" w:rsidRPr="00DD4604">
        <w:rPr>
          <w:color w:val="002060"/>
          <w:lang w:val="ru-RU"/>
        </w:rPr>
        <w:t>)</w:t>
      </w:r>
      <w:r w:rsidR="00F33C0B">
        <w:rPr>
          <w:color w:val="002060"/>
          <w:lang w:val="ru-RU"/>
        </w:rPr>
        <w:t>, но иногда она может достигать</w:t>
      </w:r>
      <w:r w:rsidR="00BA6363" w:rsidRPr="00DD4604">
        <w:rPr>
          <w:color w:val="002060"/>
          <w:spacing w:val="-4"/>
          <w:lang w:val="ru-RU"/>
        </w:rPr>
        <w:t xml:space="preserve"> </w:t>
      </w:r>
      <w:r w:rsidR="00BA6363" w:rsidRPr="00DD4604">
        <w:rPr>
          <w:rFonts w:cs="Calibri"/>
          <w:b/>
          <w:bCs/>
          <w:color w:val="002060"/>
          <w:spacing w:val="-2"/>
          <w:lang w:val="ru-RU"/>
        </w:rPr>
        <w:t>2</w:t>
      </w:r>
      <w:r w:rsidR="00BA6363" w:rsidRPr="00DD4604">
        <w:rPr>
          <w:rFonts w:cs="Calibri"/>
          <w:b/>
          <w:bCs/>
          <w:color w:val="002060"/>
          <w:spacing w:val="-1"/>
          <w:lang w:val="ru-RU"/>
        </w:rPr>
        <w:t>8</w:t>
      </w:r>
      <w:r w:rsidR="00BA6363" w:rsidRPr="00DD4604">
        <w:rPr>
          <w:rFonts w:cs="Calibri"/>
          <w:b/>
          <w:bCs/>
          <w:color w:val="002060"/>
          <w:spacing w:val="1"/>
          <w:lang w:val="ru-RU"/>
        </w:rPr>
        <w:t>°</w:t>
      </w:r>
      <w:r w:rsidR="00BA6363" w:rsidRPr="00DD4604">
        <w:rPr>
          <w:rFonts w:cs="Calibri"/>
          <w:b/>
          <w:bCs/>
          <w:color w:val="002060"/>
          <w:lang w:val="ru-RU"/>
        </w:rPr>
        <w:t>C</w:t>
      </w:r>
      <w:r w:rsidR="00BA6363" w:rsidRPr="00DD4604">
        <w:rPr>
          <w:rFonts w:cs="Calibri"/>
          <w:b/>
          <w:bCs/>
          <w:color w:val="002060"/>
          <w:spacing w:val="-7"/>
          <w:lang w:val="ru-RU"/>
        </w:rPr>
        <w:t xml:space="preserve"> </w:t>
      </w:r>
      <w:r w:rsidR="00BA6363" w:rsidRPr="00DD4604">
        <w:rPr>
          <w:rFonts w:cs="Calibri"/>
          <w:color w:val="002060"/>
          <w:spacing w:val="-1"/>
          <w:lang w:val="ru-RU"/>
        </w:rPr>
        <w:t>(</w:t>
      </w:r>
      <w:r w:rsidR="00BA6363" w:rsidRPr="00DD4604">
        <w:rPr>
          <w:rFonts w:cs="Calibri"/>
          <w:color w:val="002060"/>
          <w:spacing w:val="-2"/>
          <w:lang w:val="ru-RU"/>
        </w:rPr>
        <w:t>82</w:t>
      </w:r>
      <w:r w:rsidR="00BA6363" w:rsidRPr="00DD4604">
        <w:rPr>
          <w:rFonts w:cs="Calibri"/>
          <w:color w:val="002060"/>
          <w:spacing w:val="2"/>
          <w:lang w:val="ru-RU"/>
        </w:rPr>
        <w:t>°</w:t>
      </w:r>
      <w:r w:rsidR="00BA6363" w:rsidRPr="00DD4604">
        <w:rPr>
          <w:rFonts w:cs="Calibri"/>
          <w:color w:val="002060"/>
          <w:spacing w:val="-2"/>
          <w:lang w:val="ru-RU"/>
        </w:rPr>
        <w:t>F</w:t>
      </w:r>
      <w:r w:rsidR="00BA6363" w:rsidRPr="00DD4604">
        <w:rPr>
          <w:rFonts w:cs="Calibri"/>
          <w:color w:val="002060"/>
          <w:spacing w:val="-1"/>
          <w:lang w:val="ru-RU"/>
        </w:rPr>
        <w:t>)</w:t>
      </w:r>
      <w:r w:rsidR="00BA6363" w:rsidRPr="00DD4604">
        <w:rPr>
          <w:rFonts w:cs="Calibri"/>
          <w:color w:val="002060"/>
          <w:lang w:val="ru-RU"/>
        </w:rPr>
        <w:t>.</w:t>
      </w:r>
    </w:p>
    <w:p w14:paraId="2B7C125B" w14:textId="77777777" w:rsidR="007710F6" w:rsidRPr="00DD4604" w:rsidRDefault="007710F6">
      <w:pPr>
        <w:spacing w:line="200" w:lineRule="exact"/>
        <w:rPr>
          <w:color w:val="002060"/>
          <w:sz w:val="20"/>
          <w:szCs w:val="20"/>
          <w:lang w:val="ru-RU"/>
        </w:rPr>
      </w:pPr>
    </w:p>
    <w:p w14:paraId="51D8F703" w14:textId="77777777" w:rsidR="007710F6" w:rsidRPr="00DD4604" w:rsidRDefault="007710F6">
      <w:pPr>
        <w:spacing w:before="8" w:line="280" w:lineRule="exact"/>
        <w:rPr>
          <w:color w:val="002060"/>
          <w:sz w:val="28"/>
          <w:szCs w:val="28"/>
          <w:lang w:val="ru-RU"/>
        </w:rPr>
      </w:pPr>
    </w:p>
    <w:p w14:paraId="249D14A4" w14:textId="6CD1C7D3" w:rsidR="007710F6" w:rsidRPr="00F33C0B" w:rsidRDefault="00F33C0B">
      <w:pPr>
        <w:spacing w:before="10" w:line="280" w:lineRule="exact"/>
        <w:rPr>
          <w:b/>
          <w:color w:val="002060"/>
          <w:sz w:val="24"/>
          <w:szCs w:val="24"/>
          <w:lang w:val="ru-RU"/>
        </w:rPr>
      </w:pPr>
      <w:r w:rsidRPr="00F33C0B">
        <w:rPr>
          <w:b/>
          <w:color w:val="002060"/>
          <w:sz w:val="24"/>
          <w:szCs w:val="24"/>
          <w:lang w:val="ru-RU"/>
        </w:rPr>
        <w:t>16. Контактная информация</w:t>
      </w:r>
    </w:p>
    <w:p w14:paraId="1745D38F" w14:textId="77777777" w:rsidR="00F33C0B" w:rsidRDefault="00F33C0B">
      <w:pPr>
        <w:spacing w:before="10" w:line="280" w:lineRule="exact"/>
        <w:rPr>
          <w:color w:val="002060"/>
          <w:sz w:val="28"/>
          <w:szCs w:val="28"/>
          <w:lang w:val="ru-RU"/>
        </w:rPr>
      </w:pPr>
    </w:p>
    <w:p w14:paraId="1501CEC3" w14:textId="77777777" w:rsidR="00F33C0B" w:rsidRPr="00F33C0B" w:rsidRDefault="00F33C0B" w:rsidP="00F33C0B">
      <w:pPr>
        <w:spacing w:before="10" w:line="280" w:lineRule="exact"/>
        <w:rPr>
          <w:color w:val="002060"/>
          <w:sz w:val="20"/>
          <w:szCs w:val="20"/>
          <w:lang w:val="ru-RU"/>
        </w:rPr>
      </w:pPr>
      <w:r w:rsidRPr="00F33C0B">
        <w:rPr>
          <w:color w:val="002060"/>
          <w:sz w:val="20"/>
          <w:szCs w:val="20"/>
          <w:lang w:val="ru-RU"/>
        </w:rPr>
        <w:t>E-</w:t>
      </w:r>
      <w:proofErr w:type="spellStart"/>
      <w:r w:rsidRPr="00F33C0B">
        <w:rPr>
          <w:color w:val="002060"/>
          <w:sz w:val="20"/>
          <w:szCs w:val="20"/>
          <w:lang w:val="ru-RU"/>
        </w:rPr>
        <w:t>mail</w:t>
      </w:r>
      <w:proofErr w:type="spellEnd"/>
      <w:r w:rsidRPr="00F33C0B">
        <w:rPr>
          <w:color w:val="002060"/>
          <w:sz w:val="20"/>
          <w:szCs w:val="20"/>
          <w:lang w:val="ru-RU"/>
        </w:rPr>
        <w:t xml:space="preserve"> – batumi2022@fide.com</w:t>
      </w:r>
    </w:p>
    <w:p w14:paraId="0165BB34" w14:textId="77777777" w:rsidR="00F33C0B" w:rsidRPr="00F33C0B" w:rsidRDefault="00F33C0B" w:rsidP="00F33C0B">
      <w:pPr>
        <w:spacing w:before="10" w:line="280" w:lineRule="exact"/>
        <w:rPr>
          <w:color w:val="002060"/>
          <w:sz w:val="20"/>
          <w:szCs w:val="20"/>
          <w:lang w:val="ru-RU"/>
        </w:rPr>
      </w:pPr>
    </w:p>
    <w:p w14:paraId="6F14D724" w14:textId="36CB5B62" w:rsidR="00F33C0B" w:rsidRPr="00F33C0B" w:rsidRDefault="00F33C0B" w:rsidP="00F33C0B">
      <w:pPr>
        <w:spacing w:before="10" w:line="280" w:lineRule="exact"/>
        <w:rPr>
          <w:color w:val="002060"/>
          <w:sz w:val="20"/>
          <w:szCs w:val="20"/>
          <w:lang w:val="ru-RU"/>
        </w:rPr>
      </w:pPr>
      <w:r w:rsidRPr="00F33C0B">
        <w:rPr>
          <w:color w:val="002060"/>
          <w:sz w:val="20"/>
          <w:szCs w:val="20"/>
          <w:lang w:val="ru-RU"/>
        </w:rPr>
        <w:t>Сайт – https://wccc2022.fide.com/</w:t>
      </w:r>
    </w:p>
    <w:sectPr w:rsidR="00F33C0B" w:rsidRPr="00F33C0B">
      <w:pgSz w:w="1190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316F0B"/>
    <w:multiLevelType w:val="hybridMultilevel"/>
    <w:tmpl w:val="D19ABE3E"/>
    <w:lvl w:ilvl="0" w:tplc="DFCE8B9A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546770D"/>
    <w:multiLevelType w:val="hybridMultilevel"/>
    <w:tmpl w:val="DED64568"/>
    <w:lvl w:ilvl="0" w:tplc="1FC2975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9"/>
        <w:szCs w:val="19"/>
      </w:rPr>
    </w:lvl>
    <w:lvl w:ilvl="1" w:tplc="0D8AC746">
      <w:start w:val="1"/>
      <w:numFmt w:val="bullet"/>
      <w:lvlText w:val="•"/>
      <w:lvlJc w:val="left"/>
      <w:rPr>
        <w:rFonts w:hint="default"/>
      </w:rPr>
    </w:lvl>
    <w:lvl w:ilvl="2" w:tplc="77E88FA4">
      <w:start w:val="1"/>
      <w:numFmt w:val="bullet"/>
      <w:lvlText w:val="•"/>
      <w:lvlJc w:val="left"/>
      <w:rPr>
        <w:rFonts w:hint="default"/>
      </w:rPr>
    </w:lvl>
    <w:lvl w:ilvl="3" w:tplc="3138C2E8">
      <w:start w:val="1"/>
      <w:numFmt w:val="bullet"/>
      <w:lvlText w:val="•"/>
      <w:lvlJc w:val="left"/>
      <w:rPr>
        <w:rFonts w:hint="default"/>
      </w:rPr>
    </w:lvl>
    <w:lvl w:ilvl="4" w:tplc="F1AAD1DC">
      <w:start w:val="1"/>
      <w:numFmt w:val="bullet"/>
      <w:lvlText w:val="•"/>
      <w:lvlJc w:val="left"/>
      <w:rPr>
        <w:rFonts w:hint="default"/>
      </w:rPr>
    </w:lvl>
    <w:lvl w:ilvl="5" w:tplc="9D728438">
      <w:start w:val="1"/>
      <w:numFmt w:val="bullet"/>
      <w:lvlText w:val="•"/>
      <w:lvlJc w:val="left"/>
      <w:rPr>
        <w:rFonts w:hint="default"/>
      </w:rPr>
    </w:lvl>
    <w:lvl w:ilvl="6" w:tplc="C9D0B174">
      <w:start w:val="1"/>
      <w:numFmt w:val="bullet"/>
      <w:lvlText w:val="•"/>
      <w:lvlJc w:val="left"/>
      <w:rPr>
        <w:rFonts w:hint="default"/>
      </w:rPr>
    </w:lvl>
    <w:lvl w:ilvl="7" w:tplc="25D6E574">
      <w:start w:val="1"/>
      <w:numFmt w:val="bullet"/>
      <w:lvlText w:val="•"/>
      <w:lvlJc w:val="left"/>
      <w:rPr>
        <w:rFonts w:hint="default"/>
      </w:rPr>
    </w:lvl>
    <w:lvl w:ilvl="8" w:tplc="4274BE9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E13F00"/>
    <w:multiLevelType w:val="hybridMultilevel"/>
    <w:tmpl w:val="33688AEC"/>
    <w:lvl w:ilvl="0" w:tplc="0E8C5E3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9"/>
        <w:szCs w:val="19"/>
      </w:rPr>
    </w:lvl>
    <w:lvl w:ilvl="1" w:tplc="F06262D0">
      <w:start w:val="1"/>
      <w:numFmt w:val="bullet"/>
      <w:lvlText w:val="•"/>
      <w:lvlJc w:val="left"/>
      <w:rPr>
        <w:rFonts w:hint="default"/>
      </w:rPr>
    </w:lvl>
    <w:lvl w:ilvl="2" w:tplc="58867884">
      <w:start w:val="1"/>
      <w:numFmt w:val="bullet"/>
      <w:lvlText w:val="•"/>
      <w:lvlJc w:val="left"/>
      <w:rPr>
        <w:rFonts w:hint="default"/>
      </w:rPr>
    </w:lvl>
    <w:lvl w:ilvl="3" w:tplc="BA642636">
      <w:start w:val="1"/>
      <w:numFmt w:val="bullet"/>
      <w:lvlText w:val="•"/>
      <w:lvlJc w:val="left"/>
      <w:rPr>
        <w:rFonts w:hint="default"/>
      </w:rPr>
    </w:lvl>
    <w:lvl w:ilvl="4" w:tplc="59C69990">
      <w:start w:val="1"/>
      <w:numFmt w:val="bullet"/>
      <w:lvlText w:val="•"/>
      <w:lvlJc w:val="left"/>
      <w:rPr>
        <w:rFonts w:hint="default"/>
      </w:rPr>
    </w:lvl>
    <w:lvl w:ilvl="5" w:tplc="D7821B9A">
      <w:start w:val="1"/>
      <w:numFmt w:val="bullet"/>
      <w:lvlText w:val="•"/>
      <w:lvlJc w:val="left"/>
      <w:rPr>
        <w:rFonts w:hint="default"/>
      </w:rPr>
    </w:lvl>
    <w:lvl w:ilvl="6" w:tplc="32541C9C">
      <w:start w:val="1"/>
      <w:numFmt w:val="bullet"/>
      <w:lvlText w:val="•"/>
      <w:lvlJc w:val="left"/>
      <w:rPr>
        <w:rFonts w:hint="default"/>
      </w:rPr>
    </w:lvl>
    <w:lvl w:ilvl="7" w:tplc="E4529E24">
      <w:start w:val="1"/>
      <w:numFmt w:val="bullet"/>
      <w:lvlText w:val="•"/>
      <w:lvlJc w:val="left"/>
      <w:rPr>
        <w:rFonts w:hint="default"/>
      </w:rPr>
    </w:lvl>
    <w:lvl w:ilvl="8" w:tplc="628046A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9486DA2"/>
    <w:multiLevelType w:val="hybridMultilevel"/>
    <w:tmpl w:val="3812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C632C"/>
    <w:multiLevelType w:val="hybridMultilevel"/>
    <w:tmpl w:val="B2F84C1C"/>
    <w:lvl w:ilvl="0" w:tplc="1E5AD67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0"/>
        <w:szCs w:val="20"/>
      </w:rPr>
    </w:lvl>
    <w:lvl w:ilvl="1" w:tplc="7AF2175C">
      <w:start w:val="1"/>
      <w:numFmt w:val="bullet"/>
      <w:lvlText w:val="•"/>
      <w:lvlJc w:val="left"/>
      <w:rPr>
        <w:rFonts w:hint="default"/>
      </w:rPr>
    </w:lvl>
    <w:lvl w:ilvl="2" w:tplc="8604AE50">
      <w:start w:val="1"/>
      <w:numFmt w:val="bullet"/>
      <w:lvlText w:val="•"/>
      <w:lvlJc w:val="left"/>
      <w:rPr>
        <w:rFonts w:hint="default"/>
      </w:rPr>
    </w:lvl>
    <w:lvl w:ilvl="3" w:tplc="B7CC9BFA">
      <w:start w:val="1"/>
      <w:numFmt w:val="bullet"/>
      <w:lvlText w:val="•"/>
      <w:lvlJc w:val="left"/>
      <w:rPr>
        <w:rFonts w:hint="default"/>
      </w:rPr>
    </w:lvl>
    <w:lvl w:ilvl="4" w:tplc="6358858A">
      <w:start w:val="1"/>
      <w:numFmt w:val="bullet"/>
      <w:lvlText w:val="•"/>
      <w:lvlJc w:val="left"/>
      <w:rPr>
        <w:rFonts w:hint="default"/>
      </w:rPr>
    </w:lvl>
    <w:lvl w:ilvl="5" w:tplc="6360C34E">
      <w:start w:val="1"/>
      <w:numFmt w:val="bullet"/>
      <w:lvlText w:val="•"/>
      <w:lvlJc w:val="left"/>
      <w:rPr>
        <w:rFonts w:hint="default"/>
      </w:rPr>
    </w:lvl>
    <w:lvl w:ilvl="6" w:tplc="12325E40">
      <w:start w:val="1"/>
      <w:numFmt w:val="bullet"/>
      <w:lvlText w:val="•"/>
      <w:lvlJc w:val="left"/>
      <w:rPr>
        <w:rFonts w:hint="default"/>
      </w:rPr>
    </w:lvl>
    <w:lvl w:ilvl="7" w:tplc="28AEF2F0">
      <w:start w:val="1"/>
      <w:numFmt w:val="bullet"/>
      <w:lvlText w:val="•"/>
      <w:lvlJc w:val="left"/>
      <w:rPr>
        <w:rFonts w:hint="default"/>
      </w:rPr>
    </w:lvl>
    <w:lvl w:ilvl="8" w:tplc="6AB4023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9FD6AC7"/>
    <w:multiLevelType w:val="hybridMultilevel"/>
    <w:tmpl w:val="31607854"/>
    <w:lvl w:ilvl="0" w:tplc="BC1C16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0"/>
        <w:szCs w:val="20"/>
      </w:rPr>
    </w:lvl>
    <w:lvl w:ilvl="1" w:tplc="29B2FB0C">
      <w:start w:val="1"/>
      <w:numFmt w:val="bullet"/>
      <w:lvlText w:val="•"/>
      <w:lvlJc w:val="left"/>
      <w:rPr>
        <w:rFonts w:hint="default"/>
      </w:rPr>
    </w:lvl>
    <w:lvl w:ilvl="2" w:tplc="972E608C">
      <w:start w:val="1"/>
      <w:numFmt w:val="bullet"/>
      <w:lvlText w:val="•"/>
      <w:lvlJc w:val="left"/>
      <w:rPr>
        <w:rFonts w:hint="default"/>
      </w:rPr>
    </w:lvl>
    <w:lvl w:ilvl="3" w:tplc="54581430">
      <w:start w:val="1"/>
      <w:numFmt w:val="bullet"/>
      <w:lvlText w:val="•"/>
      <w:lvlJc w:val="left"/>
      <w:rPr>
        <w:rFonts w:hint="default"/>
      </w:rPr>
    </w:lvl>
    <w:lvl w:ilvl="4" w:tplc="D8166EB2">
      <w:start w:val="1"/>
      <w:numFmt w:val="bullet"/>
      <w:lvlText w:val="•"/>
      <w:lvlJc w:val="left"/>
      <w:rPr>
        <w:rFonts w:hint="default"/>
      </w:rPr>
    </w:lvl>
    <w:lvl w:ilvl="5" w:tplc="1180ACF8">
      <w:start w:val="1"/>
      <w:numFmt w:val="bullet"/>
      <w:lvlText w:val="•"/>
      <w:lvlJc w:val="left"/>
      <w:rPr>
        <w:rFonts w:hint="default"/>
      </w:rPr>
    </w:lvl>
    <w:lvl w:ilvl="6" w:tplc="1B0AB78E">
      <w:start w:val="1"/>
      <w:numFmt w:val="bullet"/>
      <w:lvlText w:val="•"/>
      <w:lvlJc w:val="left"/>
      <w:rPr>
        <w:rFonts w:hint="default"/>
      </w:rPr>
    </w:lvl>
    <w:lvl w:ilvl="7" w:tplc="5D6ED122">
      <w:start w:val="1"/>
      <w:numFmt w:val="bullet"/>
      <w:lvlText w:val="•"/>
      <w:lvlJc w:val="left"/>
      <w:rPr>
        <w:rFonts w:hint="default"/>
      </w:rPr>
    </w:lvl>
    <w:lvl w:ilvl="8" w:tplc="ABFEABA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DD026F8"/>
    <w:multiLevelType w:val="hybridMultilevel"/>
    <w:tmpl w:val="827EA508"/>
    <w:lvl w:ilvl="0" w:tplc="BD62EF38">
      <w:start w:val="1"/>
      <w:numFmt w:val="decimal"/>
      <w:lvlText w:val="%1."/>
      <w:lvlJc w:val="left"/>
      <w:pPr>
        <w:ind w:hanging="241"/>
        <w:jc w:val="left"/>
      </w:pPr>
      <w:rPr>
        <w:rFonts w:ascii="Calibri" w:eastAsia="Calibri" w:hAnsi="Calibri" w:hint="default"/>
        <w:b/>
        <w:bCs/>
        <w:color w:val="1F487C"/>
        <w:spacing w:val="-2"/>
        <w:w w:val="99"/>
        <w:sz w:val="24"/>
        <w:szCs w:val="24"/>
      </w:rPr>
    </w:lvl>
    <w:lvl w:ilvl="1" w:tplc="CFBAC1F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1F487C"/>
        <w:w w:val="131"/>
        <w:sz w:val="20"/>
        <w:szCs w:val="20"/>
      </w:rPr>
    </w:lvl>
    <w:lvl w:ilvl="2" w:tplc="9FC03512">
      <w:start w:val="1"/>
      <w:numFmt w:val="bullet"/>
      <w:lvlText w:val="•"/>
      <w:lvlJc w:val="left"/>
      <w:rPr>
        <w:rFonts w:hint="default"/>
      </w:rPr>
    </w:lvl>
    <w:lvl w:ilvl="3" w:tplc="5CB4F7C6">
      <w:start w:val="1"/>
      <w:numFmt w:val="bullet"/>
      <w:lvlText w:val="•"/>
      <w:lvlJc w:val="left"/>
      <w:rPr>
        <w:rFonts w:hint="default"/>
      </w:rPr>
    </w:lvl>
    <w:lvl w:ilvl="4" w:tplc="14707A06">
      <w:start w:val="1"/>
      <w:numFmt w:val="bullet"/>
      <w:lvlText w:val="•"/>
      <w:lvlJc w:val="left"/>
      <w:rPr>
        <w:rFonts w:hint="default"/>
      </w:rPr>
    </w:lvl>
    <w:lvl w:ilvl="5" w:tplc="C5303B5A">
      <w:start w:val="1"/>
      <w:numFmt w:val="bullet"/>
      <w:lvlText w:val="•"/>
      <w:lvlJc w:val="left"/>
      <w:rPr>
        <w:rFonts w:hint="default"/>
      </w:rPr>
    </w:lvl>
    <w:lvl w:ilvl="6" w:tplc="5C525240">
      <w:start w:val="1"/>
      <w:numFmt w:val="bullet"/>
      <w:lvlText w:val="•"/>
      <w:lvlJc w:val="left"/>
      <w:rPr>
        <w:rFonts w:hint="default"/>
      </w:rPr>
    </w:lvl>
    <w:lvl w:ilvl="7" w:tplc="F7901B9C">
      <w:start w:val="1"/>
      <w:numFmt w:val="bullet"/>
      <w:lvlText w:val="•"/>
      <w:lvlJc w:val="left"/>
      <w:rPr>
        <w:rFonts w:hint="default"/>
      </w:rPr>
    </w:lvl>
    <w:lvl w:ilvl="8" w:tplc="9D86BB4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66A0C23"/>
    <w:multiLevelType w:val="hybridMultilevel"/>
    <w:tmpl w:val="7A06C91C"/>
    <w:lvl w:ilvl="0" w:tplc="D4B47F68">
      <w:start w:val="1"/>
      <w:numFmt w:val="lowerLetter"/>
      <w:lvlText w:val="%1)"/>
      <w:lvlJc w:val="left"/>
      <w:pPr>
        <w:ind w:hanging="200"/>
        <w:jc w:val="left"/>
      </w:pPr>
      <w:rPr>
        <w:rFonts w:ascii="Calibri" w:eastAsia="Calibri" w:hAnsi="Calibri" w:hint="default"/>
        <w:color w:val="1F487C"/>
        <w:spacing w:val="-1"/>
        <w:sz w:val="20"/>
        <w:szCs w:val="20"/>
      </w:rPr>
    </w:lvl>
    <w:lvl w:ilvl="1" w:tplc="24D2FE12">
      <w:start w:val="1"/>
      <w:numFmt w:val="bullet"/>
      <w:lvlText w:val="•"/>
      <w:lvlJc w:val="left"/>
      <w:rPr>
        <w:rFonts w:hint="default"/>
      </w:rPr>
    </w:lvl>
    <w:lvl w:ilvl="2" w:tplc="7B40AD28">
      <w:start w:val="1"/>
      <w:numFmt w:val="bullet"/>
      <w:lvlText w:val="•"/>
      <w:lvlJc w:val="left"/>
      <w:rPr>
        <w:rFonts w:hint="default"/>
      </w:rPr>
    </w:lvl>
    <w:lvl w:ilvl="3" w:tplc="66400796">
      <w:start w:val="1"/>
      <w:numFmt w:val="bullet"/>
      <w:lvlText w:val="•"/>
      <w:lvlJc w:val="left"/>
      <w:rPr>
        <w:rFonts w:hint="default"/>
      </w:rPr>
    </w:lvl>
    <w:lvl w:ilvl="4" w:tplc="64162BBE">
      <w:start w:val="1"/>
      <w:numFmt w:val="bullet"/>
      <w:lvlText w:val="•"/>
      <w:lvlJc w:val="left"/>
      <w:rPr>
        <w:rFonts w:hint="default"/>
      </w:rPr>
    </w:lvl>
    <w:lvl w:ilvl="5" w:tplc="72C0888C">
      <w:start w:val="1"/>
      <w:numFmt w:val="bullet"/>
      <w:lvlText w:val="•"/>
      <w:lvlJc w:val="left"/>
      <w:rPr>
        <w:rFonts w:hint="default"/>
      </w:rPr>
    </w:lvl>
    <w:lvl w:ilvl="6" w:tplc="D1D21CEC">
      <w:start w:val="1"/>
      <w:numFmt w:val="bullet"/>
      <w:lvlText w:val="•"/>
      <w:lvlJc w:val="left"/>
      <w:rPr>
        <w:rFonts w:hint="default"/>
      </w:rPr>
    </w:lvl>
    <w:lvl w:ilvl="7" w:tplc="0EDC4A60">
      <w:start w:val="1"/>
      <w:numFmt w:val="bullet"/>
      <w:lvlText w:val="•"/>
      <w:lvlJc w:val="left"/>
      <w:rPr>
        <w:rFonts w:hint="default"/>
      </w:rPr>
    </w:lvl>
    <w:lvl w:ilvl="8" w:tplc="C032B34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10F6"/>
    <w:rsid w:val="0005116B"/>
    <w:rsid w:val="001043BE"/>
    <w:rsid w:val="001A0684"/>
    <w:rsid w:val="001D043C"/>
    <w:rsid w:val="00261649"/>
    <w:rsid w:val="002F67C3"/>
    <w:rsid w:val="00325A47"/>
    <w:rsid w:val="0035035C"/>
    <w:rsid w:val="00354A7B"/>
    <w:rsid w:val="003834F0"/>
    <w:rsid w:val="003D1174"/>
    <w:rsid w:val="00443FD7"/>
    <w:rsid w:val="00472285"/>
    <w:rsid w:val="004D1555"/>
    <w:rsid w:val="004D7F53"/>
    <w:rsid w:val="00515879"/>
    <w:rsid w:val="006A0CC8"/>
    <w:rsid w:val="006A2E85"/>
    <w:rsid w:val="006E7C32"/>
    <w:rsid w:val="007710F6"/>
    <w:rsid w:val="00815C3B"/>
    <w:rsid w:val="00966690"/>
    <w:rsid w:val="00970E76"/>
    <w:rsid w:val="00974370"/>
    <w:rsid w:val="00AB7B2B"/>
    <w:rsid w:val="00AD6EFF"/>
    <w:rsid w:val="00B64194"/>
    <w:rsid w:val="00BA6363"/>
    <w:rsid w:val="00BE22A8"/>
    <w:rsid w:val="00C0674D"/>
    <w:rsid w:val="00C975B4"/>
    <w:rsid w:val="00D95AD7"/>
    <w:rsid w:val="00DA391D"/>
    <w:rsid w:val="00DB0D70"/>
    <w:rsid w:val="00DC1640"/>
    <w:rsid w:val="00DD4604"/>
    <w:rsid w:val="00DF3AF1"/>
    <w:rsid w:val="00E30CB4"/>
    <w:rsid w:val="00E8564F"/>
    <w:rsid w:val="00EA6300"/>
    <w:rsid w:val="00F324A8"/>
    <w:rsid w:val="00F33C0B"/>
    <w:rsid w:val="00FC1014"/>
    <w:rsid w:val="00FC70F1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C10E7E3"/>
  <w15:docId w15:val="{F56FAE40-34A3-4408-AE51-6782C793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340" w:hanging="2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360"/>
    </w:pPr>
    <w:rPr>
      <w:rFonts w:ascii="Calibri" w:eastAsia="Calibri" w:hAnsi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geoconsul.gov.ge/HtmlPage/Html/View?id=25&amp;amp;lang=Eng" TargetMode="External"/><Relationship Id="rId7" Type="http://schemas.openxmlformats.org/officeDocument/2006/relationships/hyperlink" Target="https://www.geoconsul.gov.ge/HtmlPage/Html/View?id=32&amp;amp;lang=Eng" TargetMode="External"/><Relationship Id="rId8" Type="http://schemas.openxmlformats.org/officeDocument/2006/relationships/hyperlink" Target="https://www.evisa.gov.ge/GeoVisa/" TargetMode="External"/><Relationship Id="rId9" Type="http://schemas.openxmlformats.org/officeDocument/2006/relationships/hyperlink" Target="https://www.youtube.com/watch?v=rYJz8Xj4PnE" TargetMode="External"/><Relationship Id="rId10" Type="http://schemas.openxmlformats.org/officeDocument/2006/relationships/hyperlink" Target="https://wccc2022.fi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1583</Words>
  <Characters>9025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пользователь Microsoft Office</cp:lastModifiedBy>
  <cp:revision>38</cp:revision>
  <dcterms:created xsi:type="dcterms:W3CDTF">2022-05-19T15:01:00Z</dcterms:created>
  <dcterms:modified xsi:type="dcterms:W3CDTF">2022-05-21T08:57:00Z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LastSaved">
    <vt:filetime>2022-05-19T00:00:00Z</vt:filetime>
  </property>
</Properties>
</file>