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5D" w:rsidRPr="00526400" w:rsidRDefault="00526400" w:rsidP="00526400">
      <w:pPr>
        <w:spacing w:after="0" w:line="259" w:lineRule="auto"/>
        <w:ind w:left="360"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6400">
        <w:rPr>
          <w:rFonts w:ascii="Times New Roman" w:eastAsia="Times New Roman" w:hAnsi="Times New Roman" w:cs="Times New Roman"/>
          <w:b/>
          <w:sz w:val="36"/>
          <w:szCs w:val="36"/>
        </w:rPr>
        <w:t>Чемпионат Европы по шахматам</w:t>
      </w:r>
    </w:p>
    <w:p w:rsidR="00526400" w:rsidRPr="00526400" w:rsidRDefault="00526400">
      <w:pPr>
        <w:spacing w:after="0" w:line="259" w:lineRule="auto"/>
        <w:ind w:left="360" w:firstLine="0"/>
        <w:jc w:val="left"/>
      </w:pPr>
    </w:p>
    <w:p w:rsidR="001B6D5D" w:rsidRDefault="00526400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Джяковица</w:t>
      </w:r>
      <w:proofErr w:type="spellEnd"/>
      <w:r w:rsidR="006006A4" w:rsidRPr="00526400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Косово</w:t>
      </w:r>
      <w:r w:rsidR="006006A4" w:rsidRPr="00526400">
        <w:rPr>
          <w:rFonts w:ascii="Times New Roman" w:eastAsia="Times New Roman" w:hAnsi="Times New Roman" w:cs="Times New Roman"/>
          <w:b/>
          <w:sz w:val="28"/>
          <w:szCs w:val="28"/>
        </w:rPr>
        <w:t xml:space="preserve">*), 11 – 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 w:rsidR="006006A4" w:rsidRPr="00526400">
        <w:rPr>
          <w:rFonts w:ascii="Times New Roman" w:eastAsia="Times New Roman" w:hAnsi="Times New Roman" w:cs="Times New Roman"/>
          <w:b/>
          <w:sz w:val="28"/>
          <w:szCs w:val="28"/>
        </w:rPr>
        <w:t xml:space="preserve"> 2016</w:t>
      </w:r>
      <w:r w:rsidR="006006A4" w:rsidRPr="0052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400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ED719A" w:rsidRPr="00526400" w:rsidRDefault="00ED719A">
      <w:pPr>
        <w:spacing w:after="0" w:line="265" w:lineRule="auto"/>
        <w:jc w:val="center"/>
        <w:rPr>
          <w:sz w:val="28"/>
          <w:szCs w:val="28"/>
        </w:rPr>
      </w:pPr>
    </w:p>
    <w:p w:rsidR="001B6D5D" w:rsidRPr="00526400" w:rsidRDefault="006006A4" w:rsidP="00526400">
      <w:pPr>
        <w:spacing w:after="0" w:line="259" w:lineRule="auto"/>
        <w:ind w:left="360" w:firstLine="0"/>
        <w:jc w:val="left"/>
        <w:rPr>
          <w:sz w:val="28"/>
          <w:szCs w:val="28"/>
        </w:rPr>
      </w:pPr>
      <w:r w:rsidRPr="00526400">
        <w:rPr>
          <w:b/>
          <w:sz w:val="28"/>
          <w:szCs w:val="28"/>
        </w:rPr>
        <w:t xml:space="preserve"> </w:t>
      </w:r>
    </w:p>
    <w:p w:rsidR="001B6D5D" w:rsidRDefault="00526400">
      <w:pPr>
        <w:spacing w:after="0" w:line="26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Организатор</w:t>
      </w:r>
      <w:r w:rsidR="00ED719A"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</w:p>
    <w:p w:rsidR="00ED719A" w:rsidRPr="00526400" w:rsidRDefault="00ED719A">
      <w:pPr>
        <w:spacing w:after="0" w:line="265" w:lineRule="auto"/>
        <w:ind w:right="3"/>
        <w:jc w:val="center"/>
        <w:rPr>
          <w:sz w:val="28"/>
          <w:szCs w:val="28"/>
        </w:rPr>
      </w:pPr>
    </w:p>
    <w:p w:rsidR="001B6D5D" w:rsidRPr="008A199D" w:rsidRDefault="00526400">
      <w:pPr>
        <w:spacing w:after="330" w:line="26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Федерация</w:t>
      </w:r>
      <w:r w:rsidRPr="008A19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шахмат</w:t>
      </w:r>
      <w:r w:rsidRPr="008A19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Косово</w:t>
      </w:r>
    </w:p>
    <w:p w:rsidR="00526400" w:rsidRPr="008A199D" w:rsidRDefault="00526400">
      <w:pPr>
        <w:spacing w:after="330" w:line="265" w:lineRule="auto"/>
        <w:ind w:right="3"/>
        <w:jc w:val="center"/>
      </w:pPr>
    </w:p>
    <w:p w:rsidR="001B6D5D" w:rsidRPr="008A199D" w:rsidRDefault="006006A4">
      <w:pPr>
        <w:spacing w:after="292" w:line="259" w:lineRule="auto"/>
        <w:ind w:left="360" w:right="297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1958340</wp:posOffset>
            </wp:positionH>
            <wp:positionV relativeFrom="paragraph">
              <wp:posOffset>-320802</wp:posOffset>
            </wp:positionV>
            <wp:extent cx="2144395" cy="1952625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99D">
        <w:rPr>
          <w:b/>
        </w:rPr>
        <w:t xml:space="preserve"> </w:t>
      </w:r>
    </w:p>
    <w:p w:rsidR="00526400" w:rsidRPr="008A199D" w:rsidRDefault="00526400">
      <w:pPr>
        <w:spacing w:after="143" w:line="259" w:lineRule="auto"/>
        <w:ind w:left="354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26400" w:rsidRPr="008A199D" w:rsidRDefault="00526400">
      <w:pPr>
        <w:spacing w:after="143" w:line="259" w:lineRule="auto"/>
        <w:ind w:left="354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26400" w:rsidRPr="008A199D" w:rsidRDefault="00526400">
      <w:pPr>
        <w:spacing w:after="143" w:line="259" w:lineRule="auto"/>
        <w:ind w:left="354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26400" w:rsidRPr="008A199D" w:rsidRDefault="00526400" w:rsidP="00526400">
      <w:pPr>
        <w:spacing w:after="143" w:line="259" w:lineRule="auto"/>
        <w:ind w:left="0" w:firstLine="0"/>
        <w:rPr>
          <w:rFonts w:ascii="Times New Roman" w:eastAsia="Times New Roman" w:hAnsi="Times New Roman" w:cs="Times New Roman"/>
          <w:b/>
          <w:sz w:val="32"/>
        </w:rPr>
      </w:pPr>
    </w:p>
    <w:p w:rsidR="00ED719A" w:rsidRDefault="00ED719A" w:rsidP="00526400">
      <w:pPr>
        <w:spacing w:after="143" w:line="259" w:lineRule="auto"/>
        <w:ind w:left="354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400" w:rsidRPr="00526400" w:rsidRDefault="00526400" w:rsidP="00526400">
      <w:pPr>
        <w:spacing w:after="143" w:line="259" w:lineRule="auto"/>
        <w:ind w:left="354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40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Муниципалитет </w:t>
      </w:r>
      <w:proofErr w:type="spellStart"/>
      <w:r w:rsidRPr="00526400">
        <w:rPr>
          <w:rFonts w:ascii="Times New Roman" w:eastAsia="Times New Roman" w:hAnsi="Times New Roman" w:cs="Times New Roman"/>
          <w:b/>
          <w:sz w:val="28"/>
          <w:szCs w:val="28"/>
        </w:rPr>
        <w:t>Джяковицы</w:t>
      </w:r>
      <w:proofErr w:type="spellEnd"/>
    </w:p>
    <w:p w:rsidR="00526400" w:rsidRPr="008A199D" w:rsidRDefault="00526400">
      <w:pPr>
        <w:spacing w:after="143" w:line="259" w:lineRule="auto"/>
        <w:ind w:left="354" w:firstLine="0"/>
        <w:jc w:val="center"/>
      </w:pPr>
    </w:p>
    <w:p w:rsidR="001B6D5D" w:rsidRPr="008A199D" w:rsidRDefault="006006A4">
      <w:pPr>
        <w:spacing w:after="0" w:line="401" w:lineRule="auto"/>
        <w:ind w:left="360" w:right="3123" w:firstLine="3217"/>
        <w:jc w:val="left"/>
      </w:pPr>
      <w:r>
        <w:rPr>
          <w:noProof/>
        </w:rPr>
        <w:drawing>
          <wp:inline distT="0" distB="0" distL="0" distR="0">
            <wp:extent cx="1690370" cy="2124075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9D">
        <w:rPr>
          <w:b/>
        </w:rPr>
        <w:t xml:space="preserve">  </w:t>
      </w:r>
    </w:p>
    <w:p w:rsidR="00ED719A" w:rsidRDefault="00ED719A" w:rsidP="00526400">
      <w:pPr>
        <w:spacing w:after="0" w:line="265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D5D" w:rsidRPr="00526400" w:rsidRDefault="00526400" w:rsidP="00526400">
      <w:pPr>
        <w:spacing w:after="0" w:line="265" w:lineRule="auto"/>
        <w:ind w:right="1"/>
        <w:jc w:val="center"/>
        <w:rPr>
          <w:sz w:val="28"/>
          <w:szCs w:val="28"/>
        </w:rPr>
      </w:pPr>
      <w:r w:rsidRPr="00526400">
        <w:rPr>
          <w:rFonts w:ascii="Times New Roman" w:eastAsia="Times New Roman" w:hAnsi="Times New Roman" w:cs="Times New Roman"/>
          <w:b/>
          <w:sz w:val="28"/>
          <w:szCs w:val="28"/>
        </w:rPr>
        <w:t>При поддержке</w:t>
      </w:r>
    </w:p>
    <w:p w:rsidR="001B6D5D" w:rsidRPr="00526400" w:rsidRDefault="00526400" w:rsidP="00526400">
      <w:pPr>
        <w:spacing w:after="0" w:line="265" w:lineRule="auto"/>
        <w:ind w:right="6"/>
        <w:jc w:val="center"/>
        <w:rPr>
          <w:sz w:val="28"/>
          <w:szCs w:val="28"/>
        </w:rPr>
      </w:pPr>
      <w:r w:rsidRPr="00526400">
        <w:rPr>
          <w:rFonts w:ascii="Times New Roman" w:eastAsia="Times New Roman" w:hAnsi="Times New Roman" w:cs="Times New Roman"/>
          <w:b/>
          <w:sz w:val="28"/>
          <w:szCs w:val="28"/>
        </w:rPr>
        <w:t>Европейского шахматного союза</w:t>
      </w:r>
      <w:r w:rsidR="006006A4" w:rsidRPr="00526400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526400">
        <w:rPr>
          <w:rFonts w:ascii="Times New Roman" w:eastAsia="Times New Roman" w:hAnsi="Times New Roman" w:cs="Times New Roman"/>
          <w:b/>
          <w:sz w:val="28"/>
          <w:szCs w:val="28"/>
        </w:rPr>
        <w:t>ЕШС</w:t>
      </w:r>
      <w:r w:rsidR="006006A4" w:rsidRPr="0052640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B6D5D" w:rsidRPr="00526400" w:rsidRDefault="006006A4">
      <w:pPr>
        <w:spacing w:after="0" w:line="259" w:lineRule="auto"/>
        <w:ind w:left="360" w:firstLine="0"/>
        <w:jc w:val="left"/>
      </w:pPr>
      <w:r w:rsidRPr="00526400">
        <w:rPr>
          <w:b/>
        </w:rPr>
        <w:t xml:space="preserve"> </w:t>
      </w:r>
    </w:p>
    <w:p w:rsidR="001B6D5D" w:rsidRDefault="006006A4">
      <w:pPr>
        <w:spacing w:after="0" w:line="259" w:lineRule="auto"/>
        <w:ind w:left="2814" w:firstLine="0"/>
        <w:jc w:val="left"/>
      </w:pPr>
      <w:r>
        <w:rPr>
          <w:noProof/>
        </w:rPr>
        <w:drawing>
          <wp:inline distT="0" distB="0" distL="0" distR="0">
            <wp:extent cx="2667000" cy="1066800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5D" w:rsidRPr="008A199D" w:rsidRDefault="006006A4">
      <w:pPr>
        <w:spacing w:after="0" w:line="259" w:lineRule="auto"/>
        <w:ind w:left="360" w:right="2421" w:firstLine="0"/>
        <w:jc w:val="left"/>
      </w:pPr>
      <w:r w:rsidRPr="008A199D">
        <w:rPr>
          <w:b/>
        </w:rPr>
        <w:t xml:space="preserve"> </w:t>
      </w:r>
    </w:p>
    <w:p w:rsidR="001B6D5D" w:rsidRPr="008A199D" w:rsidRDefault="006006A4">
      <w:pPr>
        <w:spacing w:after="0" w:line="259" w:lineRule="auto"/>
        <w:ind w:left="360" w:firstLine="0"/>
        <w:jc w:val="left"/>
      </w:pPr>
      <w:r w:rsidRPr="008A199D">
        <w:rPr>
          <w:b/>
        </w:rPr>
        <w:t xml:space="preserve"> </w:t>
      </w:r>
    </w:p>
    <w:p w:rsidR="001B6D5D" w:rsidRPr="008A199D" w:rsidRDefault="006006A4">
      <w:pPr>
        <w:spacing w:after="0" w:line="259" w:lineRule="auto"/>
        <w:ind w:left="360" w:firstLine="0"/>
        <w:jc w:val="left"/>
      </w:pPr>
      <w:r w:rsidRPr="008A199D">
        <w:rPr>
          <w:b/>
        </w:rPr>
        <w:lastRenderedPageBreak/>
        <w:t xml:space="preserve"> </w:t>
      </w:r>
    </w:p>
    <w:p w:rsidR="00ED719A" w:rsidRDefault="00ED719A" w:rsidP="00ED719A">
      <w:pPr>
        <w:spacing w:after="0" w:line="259" w:lineRule="auto"/>
        <w:ind w:left="360" w:firstLine="0"/>
        <w:jc w:val="left"/>
        <w:rPr>
          <w:b/>
        </w:rPr>
      </w:pPr>
      <w:r>
        <w:rPr>
          <w:b/>
        </w:rPr>
        <w:t>Чемпионат Европы по шахматам</w:t>
      </w:r>
    </w:p>
    <w:p w:rsidR="001B6D5D" w:rsidRPr="008A199D" w:rsidRDefault="00ED719A" w:rsidP="00ED719A">
      <w:pPr>
        <w:spacing w:after="0" w:line="259" w:lineRule="auto"/>
        <w:ind w:left="360" w:firstLine="0"/>
        <w:jc w:val="left"/>
      </w:pPr>
      <w:r>
        <w:rPr>
          <w:b/>
        </w:rPr>
        <w:t>ПОЛОЖЕНИЕ</w:t>
      </w:r>
    </w:p>
    <w:p w:rsidR="001B6D5D" w:rsidRPr="008A199D" w:rsidRDefault="006006A4">
      <w:pPr>
        <w:spacing w:after="0" w:line="259" w:lineRule="auto"/>
        <w:ind w:left="360" w:firstLine="0"/>
        <w:jc w:val="left"/>
      </w:pPr>
      <w:r w:rsidRPr="008A199D">
        <w:rPr>
          <w:b/>
        </w:rPr>
        <w:t xml:space="preserve"> </w:t>
      </w:r>
      <w:r w:rsidRPr="008A199D">
        <w:t xml:space="preserve"> </w:t>
      </w:r>
    </w:p>
    <w:p w:rsidR="001B6D5D" w:rsidRPr="008A199D" w:rsidRDefault="006006A4">
      <w:pPr>
        <w:pStyle w:val="1"/>
        <w:ind w:left="355"/>
      </w:pPr>
      <w:r w:rsidRPr="008A199D">
        <w:t xml:space="preserve">1. </w:t>
      </w:r>
      <w:r w:rsidR="00ED719A">
        <w:t>ОРГАНИЗАТОР</w:t>
      </w:r>
      <w:r w:rsidRPr="008A199D">
        <w:t xml:space="preserve"> </w:t>
      </w:r>
      <w:r w:rsidRPr="008A199D">
        <w:rPr>
          <w:b w:val="0"/>
        </w:rPr>
        <w:t xml:space="preserve">  </w:t>
      </w:r>
    </w:p>
    <w:p w:rsidR="001B6D5D" w:rsidRPr="00CD37EB" w:rsidRDefault="00CD37EB">
      <w:pPr>
        <w:ind w:left="355"/>
      </w:pPr>
      <w:r>
        <w:t>Муниципалитет</w:t>
      </w:r>
      <w:r w:rsidRPr="00CD37EB">
        <w:t xml:space="preserve"> </w:t>
      </w:r>
      <w:proofErr w:type="spellStart"/>
      <w:r>
        <w:t>Джяковицы</w:t>
      </w:r>
      <w:proofErr w:type="spellEnd"/>
      <w:r w:rsidRPr="00CD37EB">
        <w:t xml:space="preserve"> </w:t>
      </w:r>
      <w:r>
        <w:t>совместно</w:t>
      </w:r>
      <w:r w:rsidRPr="00CD37EB">
        <w:t xml:space="preserve"> </w:t>
      </w:r>
      <w:r>
        <w:t>с</w:t>
      </w:r>
      <w:r w:rsidRPr="00CD37EB">
        <w:t xml:space="preserve"> </w:t>
      </w:r>
      <w:r>
        <w:t>Федерацией</w:t>
      </w:r>
      <w:r w:rsidRPr="00CD37EB">
        <w:t xml:space="preserve"> </w:t>
      </w:r>
      <w:r>
        <w:t>шахмат</w:t>
      </w:r>
      <w:r w:rsidRPr="00CD37EB">
        <w:t xml:space="preserve"> </w:t>
      </w:r>
      <w:r>
        <w:t>Косово</w:t>
      </w:r>
      <w:r w:rsidR="006006A4" w:rsidRPr="00CD37EB">
        <w:t xml:space="preserve"> </w:t>
      </w:r>
      <w:r>
        <w:t xml:space="preserve">при поддержке Европейского шахматного союза. </w:t>
      </w:r>
      <w:r w:rsidR="006006A4" w:rsidRPr="00CD37EB">
        <w:t xml:space="preserve"> </w:t>
      </w:r>
    </w:p>
    <w:p w:rsidR="001B6D5D" w:rsidRPr="00CD37EB" w:rsidRDefault="006006A4">
      <w:pPr>
        <w:spacing w:after="0" w:line="259" w:lineRule="auto"/>
        <w:ind w:left="360" w:firstLine="0"/>
        <w:jc w:val="left"/>
      </w:pPr>
      <w:r w:rsidRPr="00CD37EB">
        <w:t xml:space="preserve"> </w:t>
      </w:r>
    </w:p>
    <w:p w:rsidR="001B6D5D" w:rsidRPr="00CD37EB" w:rsidRDefault="006006A4">
      <w:pPr>
        <w:pStyle w:val="1"/>
        <w:ind w:left="355"/>
      </w:pPr>
      <w:r w:rsidRPr="00CD37EB">
        <w:t xml:space="preserve">2. </w:t>
      </w:r>
      <w:r w:rsidR="00CD37EB">
        <w:t>СРОКИ И МЕСТО ПРОВЕДЕНИЯ</w:t>
      </w:r>
      <w:r w:rsidRPr="00CD37EB">
        <w:rPr>
          <w:b w:val="0"/>
        </w:rPr>
        <w:t xml:space="preserve"> </w:t>
      </w:r>
    </w:p>
    <w:p w:rsidR="001B6D5D" w:rsidRPr="008A199D" w:rsidRDefault="00CD37EB">
      <w:pPr>
        <w:spacing w:after="44"/>
        <w:ind w:left="355"/>
      </w:pPr>
      <w:r>
        <w:t>Чемпионат</w:t>
      </w:r>
      <w:r w:rsidRPr="00CD37EB">
        <w:t xml:space="preserve"> </w:t>
      </w:r>
      <w:r>
        <w:t>Европы</w:t>
      </w:r>
      <w:r w:rsidRPr="00CD37EB">
        <w:t xml:space="preserve"> </w:t>
      </w:r>
      <w:r>
        <w:t>по</w:t>
      </w:r>
      <w:r w:rsidRPr="00CD37EB">
        <w:t xml:space="preserve"> </w:t>
      </w:r>
      <w:r>
        <w:t>шахматам</w:t>
      </w:r>
      <w:r w:rsidRPr="00CD37EB">
        <w:t xml:space="preserve"> </w:t>
      </w:r>
      <w:r>
        <w:t>пройдет</w:t>
      </w:r>
      <w:r w:rsidRPr="00CD37EB">
        <w:t xml:space="preserve"> </w:t>
      </w:r>
      <w:r>
        <w:t>в</w:t>
      </w:r>
      <w:r w:rsidRPr="00CD37EB">
        <w:t xml:space="preserve"> </w:t>
      </w:r>
      <w:proofErr w:type="spellStart"/>
      <w:r>
        <w:t>Джяковице</w:t>
      </w:r>
      <w:proofErr w:type="spellEnd"/>
      <w:r w:rsidR="006006A4" w:rsidRPr="00CD37EB">
        <w:t xml:space="preserve"> – </w:t>
      </w:r>
      <w:r>
        <w:t>Косово</w:t>
      </w:r>
      <w:r w:rsidR="006006A4" w:rsidRPr="00CD37EB">
        <w:t xml:space="preserve">*, </w:t>
      </w:r>
      <w:r>
        <w:t xml:space="preserve">с 11 (день прибытия) по 24 мая (день отъезда) 2016 года. </w:t>
      </w:r>
    </w:p>
    <w:p w:rsidR="001B6D5D" w:rsidRPr="00E232F8" w:rsidRDefault="00E232F8">
      <w:pPr>
        <w:ind w:left="355"/>
      </w:pPr>
      <w:r>
        <w:t>Местом проведения станет отель</w:t>
      </w:r>
      <w:r w:rsidR="006006A4" w:rsidRPr="00E232F8">
        <w:t xml:space="preserve"> “</w:t>
      </w:r>
      <w:proofErr w:type="spellStart"/>
      <w:r w:rsidR="006006A4" w:rsidRPr="006006A4">
        <w:rPr>
          <w:lang w:val="en-US"/>
        </w:rPr>
        <w:t>Pashtriku</w:t>
      </w:r>
      <w:proofErr w:type="spellEnd"/>
      <w:r w:rsidR="006006A4" w:rsidRPr="00E232F8">
        <w:t>”,</w:t>
      </w:r>
      <w:r>
        <w:t xml:space="preserve"> улица </w:t>
      </w:r>
      <w:r w:rsidR="006006A4" w:rsidRPr="006006A4">
        <w:rPr>
          <w:lang w:val="en-US"/>
        </w:rPr>
        <w:t>Nena</w:t>
      </w:r>
      <w:r w:rsidR="006006A4" w:rsidRPr="00E232F8">
        <w:t xml:space="preserve"> </w:t>
      </w:r>
      <w:proofErr w:type="spellStart"/>
      <w:r w:rsidR="006006A4" w:rsidRPr="006006A4">
        <w:rPr>
          <w:lang w:val="en-US"/>
        </w:rPr>
        <w:t>Tereze</w:t>
      </w:r>
      <w:proofErr w:type="spellEnd"/>
      <w:r w:rsidR="006006A4" w:rsidRPr="00E232F8">
        <w:t>, 258.</w:t>
      </w:r>
      <w:r w:rsidR="006006A4" w:rsidRPr="00E232F8">
        <w:rPr>
          <w:b/>
        </w:rPr>
        <w:t xml:space="preserve"> </w:t>
      </w:r>
    </w:p>
    <w:p w:rsidR="001B6D5D" w:rsidRPr="00E232F8" w:rsidRDefault="006006A4">
      <w:pPr>
        <w:spacing w:after="0" w:line="259" w:lineRule="auto"/>
        <w:ind w:left="360" w:firstLine="0"/>
        <w:jc w:val="left"/>
      </w:pPr>
      <w:r w:rsidRPr="00E232F8">
        <w:rPr>
          <w:b/>
        </w:rPr>
        <w:t xml:space="preserve"> </w:t>
      </w:r>
    </w:p>
    <w:p w:rsidR="001B6D5D" w:rsidRPr="002823EC" w:rsidRDefault="006006A4">
      <w:pPr>
        <w:ind w:left="355"/>
      </w:pPr>
      <w:r w:rsidRPr="002823EC">
        <w:rPr>
          <w:rFonts w:ascii="Calibri" w:eastAsia="Calibri" w:hAnsi="Calibri" w:cs="Calibri"/>
          <w:noProof/>
          <w:sz w:val="22"/>
          <w:highlight w:val="yello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134112</wp:posOffset>
                </wp:positionH>
                <wp:positionV relativeFrom="paragraph">
                  <wp:posOffset>-51031</wp:posOffset>
                </wp:positionV>
                <wp:extent cx="5803393" cy="536448"/>
                <wp:effectExtent l="0" t="0" r="0" b="0"/>
                <wp:wrapNone/>
                <wp:docPr id="13773" name="Group 13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393" cy="536448"/>
                          <a:chOff x="0" y="0"/>
                          <a:chExt cx="5803393" cy="536448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393" cy="332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4352545" cy="332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52BDCC3" id="Group 13773" o:spid="_x0000_s1026" style="position:absolute;margin-left:10.55pt;margin-top:-4pt;width:456.95pt;height:42.25pt;z-index:-251657216" coordsize="58033,5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PdpUQIAAA8HAAAOAAAAZHJzL2Uyb0RvYy54bWzUVdmu0zAQfUfiHyy/&#10;32Zre0vU9r6UWyEhqFg+wHWcxCJeZLvb3zO201BaBKgCCR7qesb2zJkzx8786Sg6tGfGciUXOBul&#10;GDFJVcVls8CfPz0/zDCyjsiKdEqyBT4xi5+WL1/MD7pkuWpVVzGDIIi05UEvcOucLpPE0pYJYkdK&#10;MwmLtTKCODBNk1SGHCC66JI8TafJQZlKG0WZteBdxUW8DPHrmlH3vq4tc6hbYMDmwmjCuPVjspyT&#10;sjFEt5z2MMgdKAThEpIOoVbEEbQz/CaU4NQoq2o3okokqq45ZaEGqCZLr6pZG7XToZamPDR6oAmo&#10;veLp7rD03X5jEK+gd8XjY4GRJALaFDKj6AKKDropYefa6I96Y3pHEy1f9bE2wv9DPegYyD0N5LKj&#10;QxSck1laFK8gA4W1STEdj2eRfdpCi26O0fb1zw8m57SJRzeA0ZyW8Ou5gtkNV7/WFJxyO8NwH0T8&#10;VgxBzJedfoC2auL4lnfcnYJEoYEelNxvON2YaFzQng6kw7pPizJwAcf+kN/nT4GZePu7INuO62fe&#10;dZ55P+/hgrqv1PGDiqPyVoruBJMuXiXDOkCupG25thiZkoktA2WYN1UWW2WdYY62PmENiT/A9fLI&#10;SDksBJTfgHnMFiRzl0iKIs+L3Gceek1KbaxbMyWQnwA2gAAEk5Ls39oezHlLz1nMH4ABnMgrTP4f&#10;hWTZ+VpuzgoB1z+mkNCnCyH8MYXk6TjPplF/57dkXEzyyXgS35K/JJPwrMCrG9TXfyH8s35pw/zy&#10;O7b8C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SY1IDt8AAAAI&#10;AQAADwAAAGRycy9kb3ducmV2LnhtbEyPQWvCQBCF74X+h2UKvekmSqzGbESk7UkKaqH0NmbHJJjd&#10;Ddk1if++01N7m8d7vPlethlNI3rqfO2sgngagSBbOF3bUsHn6W2yBOEDWo2Ns6TgTh42+eNDhql2&#10;gz1Qfwyl4BLrU1RQhdCmUvqiIoN+6lqy7F1cZzCw7EqpOxy43DRyFkULabC2/KHClnYVFdfjzSh4&#10;H3DYzuPXfn+97O7fp+Tjax+TUs9P43YNItAY/sLwi8/okDPT2d2s9qJRMItjTiqYLHkS+6t5wsdZ&#10;wcsiAZln8v+A/AcAAP//AwBQSwMECgAAAAAAAAAhAIyKmRXjXgAA414AABQAAABkcnMvbWVkaWEv&#10;aW1hZ2UxLnBuZ4lQTkcNChoKAAAADUlIRFIAAAT1AAAASQgGAAAAVWAT6QAAAAFzUkdCAK7OHOkA&#10;AAAEZ0FNQQAAsY8L/GEFAABejUlEQVR4Xu3dh5IlO7Cd5yvvvSPlKOn9X0kkL72897Y/8fwRGVDt&#10;vWv39LjDXBGIqgISmSsNUKZ7ev5isVgsFovFYrFYLBaLxWKxWCwWi8VisVgsFovFYrFYLBaLxWKx&#10;WCwWi8VisVgsFovFYrFYLBaLxWKxWCwWi8VisVgsFovFYrFYLBaLxWKxWCwWi8VisVgsFovFYrFY&#10;LBaLxWKxWCwWi8VisVgsFovFYrFYLBaLxWKxWCwWi8VisVgsFovFYrFYLBaLxWKxWCwWi8VisVgs&#10;FovFYrFYLBaLxWKxWCwWi8VisVgsFovFYrFYLBaLxWKxWCwWi8VisVgsFovFYrFYLBaLxWKxWCwW&#10;i8VisVgsFovFYrFYLBaLxWKxWCwWi8VisVgsFovFYrFYLBaLxWKxWCwWi8VisVgsFovFYrFYLBaL&#10;xWKxWCwWi8VisfgT4x/74/irIV7/zx/HxWLx58fVfvRn2QP+zL4tFovFt+LcI3d/XDzC1spisVgs&#10;FgNXL5o/E/ho/8T/d/UXf/F//9HeuWGno2bubIuvwYwxnDHW/4//cdT3bh5/Z/yuvuM722dx1+ds&#10;FCtHcG5uLV3P9DV/zjXvDsyZbdr8FtA1fXMMk2Pn32pvsVj8Gmgvac3vGr9GMbI/Xu3fd/bh5s+5&#10;tWfIdg3M+Yq9f/H1KE/l+szZV+Ut3VN/7dnY4jXEba7VX22tzfx+luOcD+bWFot38b3r6Xvr/1H4&#10;Cj/M/ZX3p5fI+V8FgvnPfLR//o/z/+2j/S8f7f/8aHcCW0L+6T+aj4OS8n98NLr+r4/2WyXoF4U4&#10;/5MfTYwdxfR//2jiLN6Ny6UciLv4G/8zxJ9/c+3wKb/U3+/qO77/1EfDnQ/Tx7vgI1//149m3aqH&#10;E8WvWLVeneNgjB7zW7uO7QNnHGfMHWfMr+xPxCMOrtkx/+6+cyKdYlk8HadvONJv3bR2nu1P5mnh&#10;Kg5fiR9tb7H43TDXyFwf+qx1+4l1D9a3df5sjf+jhuJkf/xnP5p4ue6Z7X/+aPbhV/vivGeZ295v&#10;3iNku7n2azbajz+79y++D+aaqlbkDOTLe8KrWrkDdnomURuzJtRW93XjZLuHb728xlyrcilXPWe9&#10;ek77UWhPqL5wu3oW5IsG+ht7VT9bI78+HuX2Z2HWJF5fved8b/0/AnPdOeLNh/M5YOYWZn6td3N7&#10;luD/r7Y/vcR07mchDiXlX/5o/9ZHU2T/7Uf7rz+aG3ZBfVZkkiIh/8pH+1f/OJeQ//6j0eUh8dmD&#10;3uIebAL/3EcT43/ho4mp+P4PH80ikod/8aP96x/NA5i4y+P/9NF+9/jzrU2wm/7cONTw7+i79WdD&#10;tP7+tY/Wh3X972zs4sHX/+qj/Y9/XE/QRy9bakj9aOy1IZOx3sXVx0H61Jbj1YP7jDk95oi5Oey/&#10;2jPYtWdocsvOf/PRPrNf0IeP3P9LHw0v/tmLqhl8+Oamw4Y44Wqf6+FvQjyqOUecqrl3cnMXP9re&#10;YvE7oT3MOtdaz+01xqx/+4n9FDyD/Hcfzd702zwgfke0x9gbPUd0z2m/sR/+Fx/Nc8XVnhjS0d4v&#10;D/Zu88272q/Yljf3HzmyT9Pj3iJH5m6efh3MWunZXu7kUK24f/6XH02tyOG33KPY6dnWvVsNqAnr&#10;Vz2xqV6Mk/WswK57Ny6LxzjXas9pV8+JPwPqzLNg+fX8cz4Ltvf3bKTW1EXPRo/qR3u2jy1+Pl7l&#10;9mfgrMmv3nO+t/4fhbnu7DF482E+B8gtOfnltz1Hy0d7e++RdPH/V9qfboGDPxMtIsEUaE1x/Zsf&#10;TWIE0sYP5ODZ4uKPpPw7H+2vfrR/449rc93std1Uvw3lTH58fP23P5oFYOG0CciDl5m/8tEsEPJu&#10;it/6wPWzwQ81qqbaPPjjRUJdiY1a9uBZ/ZkjLur4V/YdTx+evFz9ux9NXnswsSbvNLIe1kC+zxcj&#10;8VEbZOi2TjXrXcyar57EVqPXETcc1ZdWLM+Y9wMBtrUpewU62ZMr9YoXyNm79YpL9YEHfeIoptYD&#10;P/inOSensc8Hth75V8zEQwxPua/Cj7a3WPxusB764aFmzbc+wJ5i/dhTrH9rvWeZHjD/Ucfcd/+9&#10;jyZOYqlPPN033EPsw2J3FbPuJz1r0CEvPYtczWt/kxO23TPcf9hls3v1I5uLH49ZKz2bqBVrzAup&#10;vHkRLeefhdpgS23MZ1s66ba+1aZnWvWGgxox9rs/235vnGu15zSx0+Zz4s+C3PcM7LlUfsE+ND8M&#10;qAljfOnZqLp7VD/2FO8JWyO/LuTyUW5/Vt5mTaonvNpzvuJZIv2/857Wvu1+4F6u+aGq+HQvh97N&#10;vNdYo3wzZu/puYD/PRO4/pX2p1sQiJ8Jgezh2A1bYQm6PjdriVHEjUmEQJt3Qp+kkZE0Or2QOvZS&#10;Te/P9vnPALFuA+yji3wVW+PJaPq1q7z9TuADny14LyJu3HznY76RUYc2GLXs6LrY/KrAH0d55JO8&#10;Wn/6urF5KHnWyGjkz02wemjjFT8P6NY2O+Z4MPcTzfkTFnOsZxsteXPpuIp5vB1d36038+0N50e2&#10;u/Nh+qcuevmgD9wY+m0dRw+KbirJi4ebqn1KDrLt6FoMjHvYJPMuv7v40fYWi98J1oC1YJ+xNuxL&#10;ni/sH+f6sB/MtviHEKf2Svu/Zs/u44w90k/HvVS4Lzx7sWjvp0tO7Lc9i5z5KHdssdkPgcxl+9VH&#10;xMWPx7NaUSPupdXKV7x4Za9nW/XUe4Mxx/mMRI78WWuL/z/mWhVXx1/x2RgfOdXKOzjKvXdKz0aa&#10;5yR9U+ZR/Sx+XdzJ7c9ENen+NWvyW0EPfX+GPS1fxKi1C/V7z3T/6N2Mv9NPMlfvken5LfAzyRZo&#10;G54PdgLdS7tgKiwLzINzSRDoRy+XdClMm6j5rn1ogDZYSZXExbej/IlnC6i8eLjykOXjjH+G6cHr&#10;qx66fhbyVw15iVOzaupq0ZMVkzaXq3r9FZGP+eOnHP4J1N/5aH/rZiNrjpej+UJW7MTNy5T17KFO&#10;XfinM+b9zY/2N0aj7z//aF627BP2BvuBm+35En3GnL27cc/vb8kZefuPD2BeFNUInWr/7380vv31&#10;j/af/tFc/92PZo2Ikb1OTNx05k1VU2NqTezI8d3498CPtrdY/E6wPuwRnjOsD3vR+RBsPfsw5GOD&#10;f74x/wnHfiz6hxAv9wNxdPQDHPeN7iP2TD/YuRMzcafv2d5f3jwb2mO9tDnqkxv3IM8q7jWbp18L&#10;z2rlLz/aP/hoX7m+1ErPA2c9PRtbvIZYidtnn7O+Nzyz2gP8k9veXfqNKFw9G6lDz3eejdTjWQPO&#10;t0Z+L9zN7c/AWZPzn5R+7/3ud0BxEBOxEaP5T+aN8Uk+5dVzmzx7X9M/wW8x+FX3p5c4HfoZqKAE&#10;2IukoDt6+HLe4hJksldBLhHkzKXLxwI/8ZVYY/ol8uojzCtk17zaIy5X+Nb58K06pmznU88VruQe&#10;yU60Cfkg48NFH3l81Jub0Kmva23a0+5izn/E+arvDsxRh+pMq5bu6kvuGbdXOHV8Vs8ryJUc2iC9&#10;YMnjnUbWnPkryziKVR+8vExZox7EPZD/7Y/mo57z/+yjqRvnf++j1U+WDhuy+faH9oRfAXj0Uc9e&#10;Y8/JPz7wRWxq+SZmbkBiZX/ykcDHzrnfOafbxzXnd3OezKyVV3P137VX39l/hc/K3uF8hXP+1PGO&#10;nru4sjdtPsOVTH139TT+TObEu/Lhal59p+8nTrmu38G36LiSre+OPv3Wtr3I+nB03Txwj/P8YV23&#10;3p3rm/e/iWzG4RWPieSmbNfv6noX6X3HlrFiaJ+B7jX2fh/YPLv5odJX/CCQPfvY/KDnPoKrl/bu&#10;Ob0sPbOZb/l6x98TX6EDPqvnjsxE8s/mNP4ul1cw/1GteK58Vivfi9O7+AyPxp/JwF05eCXX+Ds8&#10;r3Dq+YyOR0jXHX3vytmbfRi2D/T8qc6qLTJqUR3O5/98vINszbjcnfsOpp3Z7ti7kqnvHT2fQXqn&#10;rWnzDp7Nf6RD/2dzm97Tzqt5cMo5n3pmTbpPzWeJq/tU+tIx+XwF0vUZnXfn3ZWD5M5nLrESM7ED&#10;Mp4BPLP13NZc7RWS+x4x/VIo4l8FkoKPn3pbVM59HOqPNkqWJEmc/glBlihf2H00oMON381e4dNH&#10;xlz6Xj24BXPwqBgseMUwX3SfoSIg30PJZ3TgoJmXHvP1GU/H1QvD9MF511NPPJrvXF+8a8maL8Y+&#10;uPoQIR9iLT9+O5IeTYwtqv5pZjfGdEzbs+/dGAGZOb/m2ljNNbm7eoEceTXgo40XAx9e+MVntdZP&#10;BOgXEy8N6s7HLfXrwQBmPPGIF1zlL5DJP3NnjE49nwH/6OSfdUS3j1IenONv3fD5WSMjFnKdP/iJ&#10;l7Xphcq5uNh4PTzR77q5WnWjzzkd4omjcTE3pzExlxd12ebepv4sruW1HyCIpz3CfDbu7BPlBge/&#10;TSh+5nkg5KO1Edcr33DoQUI/++TJ6vMySqfcsGVcu/LNOH348KV10P6lz/hVrei/Y0+fVu090heM&#10;35HVn2zc8dHMfWYjTB3m5b9zfdm/o+sVsvWZWMOcm1x9+Z2e/D91uU6H9sjWxLTreBfZqsUnXfmv&#10;NR7m3PxyPOUegczknZ2p45mer4q1cXuMj++aedaqvdJ6tj5ak47WcHuj86v1yl488mvyeARjfEj2&#10;kV/aHP8KTNva3Xw0p+cH+4z1Yn+x5zrOWJ3xmqCfLfuV+62jue4nPYsAe+cHPfPsy+4/dz7oFdPp&#10;q/ZOXOObjrlP6H8UsxPp0c6aicuVHn1kpj14FGPjM8dXel1/hssdZHvWCt2zVrqnzlphb/KenPL7&#10;ilPzWt9+OKcefPjV1BMd7ovGnVv3Pb/M2kkXe3GQ71drUV9ztCsZSC5Z+h5h8nA8MXXhN1s8H/GY&#10;OPXMuNPj2LNF/0qj32KWw2egOx3ZeITT37ifdR7fKzm5lO+5F5HDG3/1aI5nxPYsYNuz3Kwfe0vP&#10;ouaIifjQV3y/AsUon8pheXBu7BGKR811ffSder6KN5y8szXtFaszj8FYeq78jvPJ2xwyz3KbzWl7&#10;cp627uTVGDktXvGYnEM1qYbwOZ/9zSevpUNLP93aCX3kXu1p8Ts530HcJhc48zh9IHvFNxibcubS&#10;p1mvxci5cT5aj+793tOMWZO9ZwF98z3SO6/7DBk4c8Pm3Rj8MCD2s6Fo2jTd9ARTEkqMArPxK7Ju&#10;4mcx8MPNwgu1hAg0eQmh32Klm046JKtEXqHikkB6K/g2aonvJRwqpol0kCNvozDfkY44KUq40iEO&#10;bIiJOfFwpJMOHMvj1XzjZM3PXg9JmjEy5raAyZy82RSL/HZsvpzMj3p8Z4tNc/ATb83Y5OR88oyX&#10;lj18is/pIzSfXzNXzvXltyZm7Oij61kdBPrpoVN92RjoAb4Dv4of3mTMUWviUh3m26wB+uHKN3rz&#10;j7x5eNBRHbAjJ2SfxekZskHnfHie/3SMD1P/sxZwwg3fXqiM+wl7H/SuPtRDumZd0kceJ5stXupL&#10;HH7mRz165B0HMeRPe1A3x8kjv+pj13X1Yk5+iZkm9+zQbV757tpYa9M88vmlVS+tYcg+XXJuzit7&#10;kCydz9aS+XdkyYmB/J28cVb7OJOLwwn8po65D7imo7WSntq7MH/Gmg3tKtY4wcw3ruarGdzIyTdZ&#10;fVMXPfGGONNhjrHskTF21ls48+EcHskHtszF0zyxxFXTd8YbJ2NxjSe5/ConOFdbtYn8VDvFpj0w&#10;HcbImMuXiTPWePDl3Vgnb3+0zsmTY08joznHBS/yuOlvDwXX5aL85ZNzPIoNXXDGxXy6+VTuz/yW&#10;j2LEBzhj9A6KHd7sFrviN/MBxXByE0N7DH767AfiQ6Y8Xu0nE2JIVozpcvT8Yd9t729cvq4+6Pmh&#10;Vc8tVzFhg6840jN95Yc+cSBDthxd5YoOsbnKNR3PahjyV57pYf9Kj3GyEI/8wJeso2t2tJMvsEUf&#10;Oxq95MrLZ7ncwata0a5qRV+1aS4ukxO/r2oT8DTfXLbMF5t3P+qVJ1zZTD4e4sWG+WRnXLLPtlbM&#10;zxzR316sOadLHE59dKSP3NTX+Bkv7VEOp/5w6slf5+0H/HVuzNGzzt2PevTTUTydw5W/M+7siBV/&#10;Zwz5Ex8c1QU5/dkxRl9xItPeT7f57NNrnkbW/OrHNf88k4qPeTX65EM/nDl+B/lDX75rcoDLtEcO&#10;2Mqe+fznM9nipsnp1FVsqov0fIZ7dsUMv2owe9Uhe/L6yF56+EdHc7Xyy49Th3PxYONZbmFes0UX&#10;vZOr8zPOZ16z2dzWWNzLl2t2oJoma35c4Fx7eNDhWOziY+6MXeuFPXPInHta/sZPY0uf8dO/ieaS&#10;ZwMfXK/mJVfO7qzxKdf8bIB5ZMnJbc8J4PkAv9Y4mEtGzKxZ+z77rosrXa7ZZRP48ksgQj8TJb2g&#10;CZTNvhdqwVZcXrQF+Qye+ZJmrr9JpXD8xNVHA4VpPt2STZYuuh+97M8ilEA6tf5OFjtai9EiwGku&#10;MjoUleJRSOlwPucrIAuFfDripNDEgpyPlXFQcJMHHeROHflhPPvZ45e/TUYfHeInHn2QEy9cyZjX&#10;A1Wc+d3icTS3B2k6cKfXQzQbYiEnmrE4GWPLuD7XfZjlYzaLEd9mjKAFTo5OnOnAuTizQYcjvcbj&#10;jROdj8CuHONXPOgVc7aNsU+un/TLO/ts0M2Oc37FjW9n/shN//SxYS5Z8cm/4qO/TaZarF3V9yPM&#10;ONLt3DrxUcraexajZ6BX7PmMu9hYg/0zq/kw/AjTJ/I2WrXWx/nqXHzF6md91CtP8qGvfex8YTQW&#10;cNPITN9c48UnNScnYocff60ZNqth+uVMHNSHOY7mz3rT5BhXesRPw0kNqbFX9sgbaz3IL77nWqLz&#10;3IPYiHOy9OIubnHHI97tA/TgQS9/T1u4tvZwmzryW8svcaeDrs+slR4U8G1di5tWrMmIjzlsaWy5&#10;FgvzcSXHt/YJ3MsdfXiTF898p4cf7LTXmn/GNxQjupIvd9bMKT9hLp/Fso8j5mr66JoxYKN9TcPL&#10;WLHiW3Hi16ytc63MvFYbc76mNnAhP+MDYnYV6/oexRqnWWf8MZ4P1WPrQ2OTH87pY48+kBNjQDe+&#10;uLN/1nx+8Vvc80tjo7jwpbliXF26zi+c6dTPB+DTs3w/At58o4tutjXnk3e2yOOLN87iKnbiwldy&#10;9KVXTPglVlc1PEGf2FcbjmrZs4gXE3bLsb/j6kj+3Q96dNCfr/gXU75WL2TztTwB38SC3CMdM2bl&#10;etawvrNmHu1xuKgDiA9Uv+aJBZn27ewE9lrvxU5+7BPmGH+XS3F5Bbpbs1e10no7a4UP1b954jzX&#10;AE7aWZszzvqsIz6Qw/edj3q4nzWDf/mOw1XNOKa//RnPclTsyg19ckPWXmQ+OXtM/ogVP6q7eX8A&#10;etgrzmcONTzFG4pV+qG1W9ynnny1NtmmyzW/3vmo1zqnN3/FY/pb3RjDQWz4oY+cNuOiftQGfbgH&#10;59WcfIg/efEWQ3Pm3i+GzvEh6zy/cdInRvrEp3rEjQwe5MyfubsLc9nEiW4xKv7lssY3OcCHPXF3&#10;pKP9QTzIusZNH324pw/vWb/peYd7+aKHznjzgR12xcyYY/fC097UY161jm9zywcdYmWe+cDH5j3L&#10;bbUmdnE2Z8Zm2qKXDnNr0B5DXqz56VpuioE+XPkGOLHFpvm4qCuQA+OtPXInl/IVn5n39gC66Zp7&#10;mjjN2OIrRnwzf66/K9DfejAXR/ba05pHrvrzfyjwg008pw1yOLZGxco8cvpx47/Y4WceruSKX3kh&#10;j4tzfOjIT0dz9ZNpXRmjQ8OBbZzM1X46OPOzUVEJkMKUCC/UbqIVlOB6Ob76qGe8BVKCFaWPBnSQ&#10;N95ClaRHHwghfZLYH/THDUeoqMgoHAUC9OIJxluEFTJZus3PZ4Wj3zku6Whc4ZjfwmfLgjZOF1/N&#10;T4d4pcP55CE2ztmci9w8xVh8XePbgxyZeNPHZryzy+b8qEcedzrwxkVO2KAHDwuyuNCpDyc+siNX&#10;zrOjr0WWf8WpDUNr0YoTmOcaZzbwIW9cHfTBir4rsNEm3EKmi15z4uQBhY+ujYsd3uaKR/bxzb/q&#10;0hg5emxg1aU+3HHmmzyKER14aTNO+c0fuq7q+xHMo5d+9pzzyQuQI1/JvGrxKp75LtcavurE+qQb&#10;z0exD8b5pD7lS5zdcMwFNsRRzMWU3I/8qAf08E0ecKFTX7aLy9mADXmvHsWbv3Kg3uSEXtdQfs0R&#10;C/J0satGWnfqobWrtRbo0vAVn2oO51f28KvGW8NsxJ3s9JnNeNmDXLcXkAV22Wy/xF0eqyn68WZT&#10;owNfPNJBzpy5d7UeABf+tOYcgU93ajDQI27idMaarWexxpU9vMnEVxyrGbJiYcwceuovJ3xX4/TR&#10;Yy49fCbLRutj+oUfTuTwVu90WCczH1cwF5/2IvdbHOVDLOIWX/35ULzMccRB31V8+NWaLY7G1Q67&#10;7av6jePFbrXh3NxqwzmZGWscyNEj1uax/yjW4kmXcbLiVr7oNsYeOWtRI4urGjHHmLp3xNvceX+n&#10;M32a+cUnfnyR0/yyLvA3n298NEcfH+mjx1xj6dIX33TdAd500S+O5YNuXMCRXXaKIZRT17iJHxmy&#10;5sz1jJe9RA27fgR8zGVHbTmKj/uKubjqbz8g65nQn0S480Ev3e0pPUPRa1zjT7F1rB7SO2NWrp2b&#10;lw75EAc6NNfmlmsgJ7f8oUP86XlWM+kprvwRe37QY1ytFudZB2TpaN3RaW1Ww3xqL3jFRVzI0x+X&#10;Z+ArHfThq72qFdzMIVtt8vGqNovzrM38p8OcnvXYeuejHht0f6Zm8DCu3zw1a145Mo4jG+ax4X/N&#10;J8cv/MRCTHDJlr0FF/EwX93TSY8x8dLag/TPHIo9e67xrLbpYgPHq7jTYXzqEQv+mcOnd35Tj066&#10;xYYuc678lZs+DLAH7m98zg5OcaYPHzJ8M0e/PJPv3simPuPixJ5+c3DgDxt0iSVZfOLOb3Fg+6xF&#10;c9JVnu8Ah2qu55H2ZHbKgSN7fCCLl5jhzR4YF185FMNyxg9Hc+hMjziQwZUe3O/yhuKCL9740ykW&#10;xsDR9bTHH/a0alB/eqwL8uKS77ifOlr35PQ/y60aaI3HWZxa3/RnC9/yrR/YKq/TbzrUStxwMC8O&#10;xdU4W2qWHmumPc+8+exsrn7IdzrzDYees8A4u+eeppZxYLu6wJm8+T035tcVzBdfvPGnhw2x1MTY&#10;XDJiQsbaJcdOsXcU+/zBVa4d6SBjDD/5l4NssMc+H9kwxmZrjS/muzbOtljRF69y6XrmtzqrTvLn&#10;pwGZn42SLvDObdJt9AIlSBLjusROlDBFraAF1N+y8ltAdLmWDEmSCPNL9lmMkqjo6VEwCswGoLgV&#10;uRf9HhjNM1ZScVMc9Ovvpq5A6MXf/D5YtiBxIk+fPnr049tN0rk4sI2HI9/Eh206NPPMr7hcKzyF&#10;rvjJFGcydChmixMnc2wwLV66ycTbuZi1yWr04W28h2Tz5KTN1TjebLEdJ3E+OcWFbLbIyGG1QJ94&#10;sTPjZNEWJ3wc6SErr2Q152zhJC/PNiXArcam+TirC7Xab4WKj/zzmX9igL95bOCCE/+qIbqKo9jp&#10;xw3m5qW+1UmxrI7oZHPGqVp65deEWjFXDOWFLXz4SIcxfc8aX8SHfHZdy7da4As7YiBmci1fd0Af&#10;WbFpX8iG2MmrmIvBrMdXMcAHb3Wv0VXNF9u7kGfzxQKPYnIe5Upc2DYn3/ilsanPGJAzR+OP/Ivf&#10;3Cflh/9qhR/m858f5O+sqXx9Zq+Yzhp3LafnWmq9yL99cK5Pss6Ny10PJfTpx7c1LB98JMuuOIJa&#10;0Kp/+vmPFx9wxRl/52oZyg1++jQ2n9VJwMF89YyvWLMf3xlrOvHC+Yw10GOtiY0YkcWbr+JDD9/5&#10;mF288cS5nJknhvxnh7x5M6dQLnAXI9fiK0Z44fcIYlWM3RcdcaHDPPbwrQasA37jrDnnG95yQS6/&#10;6Ck+4hZv8sVaXsVKX+uzvNKDX7boFEN66Gxsxhq/Yk1HdUaXMfIz1hpOdJlHxlpunflIJI5iQFas&#10;2LPn4VN8cHItfurHvUts8MBh1vyMY/WKn4YLPfLe3kqGPODAnia35MWYX7jR3b1m1sgjsM2e2Mn/&#10;3GfksnyU12KOO07slQ/2zCMjhmBee0x6yJN7hMmpvLJjLjvFGF92+OuHST7qiYuYP/JdjsWTXr6K&#10;sbjRwVetPQVH+vkqxnSKAS4gDu0X8sVuOvBoXxanuRbopod+tsWbDnslW8bUing5nvu7JkbsTT32&#10;WE3sxFitzViYg4v4saW2jMkNO875cZeLcVyAXLae5RbkAMi9qhW22DhrU45mbbJdbsnP2nRkRz+f&#10;xQjP1pG5xcW4czrpVhcwa8YeS+aqZuCsmTjMHJlPvr2JT/iLP1/VlbrXZz4+7NFXzPAhx07x4It5&#10;9p/2ILblzrhje1A5pIv9mUN2jc24w4y7WiDLPt7kzaNfDnFW78/Al/Y7NsQZh9Nf/fZdPpETP3L4&#10;VJPAJ+N4i7MY4yuG4kIHf+kuv/lrbmtUnKpFNSI2xuhWI3TgLW5s4EHOERdj6q3YksGBrTvAx1x8&#10;rUe5Fofqkk/sVT/ZEyf2+MWe83j3XOeaPD/pizc9xVpzjrfGJ7pewRxxtJbkqj1ajnCON7v0kjeO&#10;e7WePRzxba+nl7++A7Tu8zEd5qgL/ld7z3LLbzrME+vWN3k64kwOr2lLDdJnfvVXndKhpumZnPDX&#10;sksPedyM48aOeeXeEYy1Nzafb3TghJu5xYSOc0+jQ57Jq6lqix55mX9r/Vmtylu5Y0Pjpzzzj7+g&#10;TxzcT+xV9ojqqhpo/YmduJHDl4/4kle/bPBLv8aGMTbEzxy+qw9N3tiQI2u/nJADOcOX3+y0n/EJ&#10;T3LlzfHu2v0u4OSvAAmo6AVXsp0rqgrckQzZIMGSpJgtZokgp+AkahatZEkAn/VLDP0zAcbIKSzN&#10;IiDXH/RXAJKKo+S1UMwrqfS1wSg6Mrj0B5mdKw56+YOb4oAWmiLpwUCB0s0nPGwyFtPUIQZ4OCpA&#10;esxRyHymS7Eb129+P63Gh0+4GxdHDQdyJ2+6xRRnNsmZa7wFJB5yYXFYgI3LI0xO/JcHtvCJE11s&#10;8aHNiK/VQotqbmh8F5/+aQ2dbQjlqhoQu+yYN+vqCuyxX42wXW30kiB3+PJd7h0BZ3zEsfxVQ/xv&#10;YxAH/fSAfnXIP9zp6aXEpl0tlhOxJsdXOrQ7vkFrSb3JDT18LW76bfqPmlz2ICBOfBOzWQtk9PEf&#10;f/FzfRf8mA3EW+yygSu/7+aWf3KJm0aXOJv/WX44yatY4COP+ImP1l4kX2TECNhKh+ZaLIGsxh/7&#10;kBrA0VogSx//u7GL71wHYlGttKbSx1++ytkre+YDe+qEL+r2Kt7s8I0sXmLABllc2BJ7vNW4+BvH&#10;uf027uWimLZv4EOPazZ6yaQfZ+slHfzET87l2Tx68z3ez2Ae/dY3e+YU69b2Vazbv/LFPH2tH+f8&#10;s4+0V4hTDxHJywnIe7zBmFwYZ4evZJybW02KsRipQ/yqD7F85n/z2x/kUh87/MZXvrpHtE9q5pV3&#10;9rqP4gdX8XGePbWhRtijY+aVPRzoLzftQXgUH3E5Y40DPTjJIdutp6tYi1HxZIMtwKl6JafGzBdr&#10;/PGmmz186HWP5Zf42K/w4JdYkosLnnSxxT/z80sdmy8f7Bhv70tX9ai/vRx3HNVoNl6hfVLNey4R&#10;R/PaG6oj+agu8Zm5xVsTx8b5pVb43H7V2qH/VU1WZ9WkOfTz0RrVjFer+IpPubwC2Vl71ovrOMqV&#10;euFrXIutZr5468e//aIaLmatg5kHdujCD9900Ktm+gBDvppJz7Oa0e/IvvoTKzLTjnkwc80meRzL&#10;DZ38ucultWKeumMLl+w9gnHyr2qFD8ZnbcotLv4nxLkO+Epn+nBjB1d6QKzpsEcak2ctHurCuHP2&#10;6a4GqpmeoXEVF/FRd9WM+pCLagb0aSDmPU/hZU61EAc27DFqBsjlI//xUfty1XpVt/iybc3gyg67&#10;Zw7ZnPWEp/hX22zgQre404ff+ewR97lGwD7BlvFHazHgq+GBLx3mmNv9gn45tc5wEUN98i0mZOUQ&#10;qm+x4YO84G1czPgkrnTzwXxj/DOXHTbNETNHsmLFrvlyI3/m0UFOTMiyJ7bAF3PopkPD2fUrFFM+&#10;a+f6YLeayx5bpz2+tOeJHf9APXV/x5vu6otvbOMgv/SoQTF4BXPMFyc5oMf8arC1wn7xOO3xiT0+&#10;0zOfa049OJM1V775Lh761fOsi0e5Nce+yY61h8+MdXnFi0626CrWeOHgnB31oQbJiBlf6WHTupA7&#10;fXwnQx53+o3RhYO8X/FpPj/Lr1i1Hlrb5V0M6TdmnvWGnz3C0XV1jF91w59nMI9duRM/NsSHDUfz&#10;ceAfP3ApR3wkly166OAzeXnDRdzFW58aICsW2eBz+RB7vvNDnZgrN2Dt0+3IvlhU//M+gheOfBJ3&#10;POSFnjv1/93AyZ8NgZMAwZgLQpAksj7XZ7DwlyBJlixooQo6ebr1pUMCJJ28QioGFZ5+ReWoECzU&#10;NjRcJFSxlGibBu78oIt+fNignw9kLTKy5muKQx8d9OGLQ4VigdEBxs+iwqVNR7+YiYV57LNN34R4&#10;xMfCN1ejU2zM57sjnyyWyTub+hzbLL4F5uM0bfEXJ32afIovXpoYyZVY4ytOfMWRjhknutKtr7p4&#10;B9WouW0QrjXX4uDomiw4sqOfT5OXOOIlhsbI8MnmX0267uGiWkxP+VDTMyfOQTxsbmL1mTU+N2Eb&#10;nAc2/8zjVSNHHl/z6dFw6FqM1Bp/xKh4/e6oRtSqXPzdj2ZtyYk6EEs3Ri9C//5H+2sf7T/5aP/R&#10;R/sPPpoHhTNn1Zc29zPXas4aLY6QffXefsG+Pq31oJkL1lA1V70+s3e1D38WbLbXWcfqA1/xU9PO&#10;1Tje1b5+Pqsx8arW6OJH+96MHe78p2/ufXTyiew7dUg/DrgVa8f4FmtrfcYaN/HG9wT75FrLjuXK&#10;ebnElQ5xow/khF37KD3G3APUEq5QfOwpYgbkcf3snmgefvjyP3/F1bm4B7b4MeVck8WBPnsejrhq&#10;7e/yrL97l2Z+eyB9OOhnk9+v7oNizbY5xZoe/MplsW5fxlGsqyvjdOmjj239+siewKN9FT+5oIP9&#10;7uN4sO2Ih37jbMhb9wOxyq+OdIlHMeLf9IseMRRbPolT+/IrmENeLuTENZ5qX+zZkA+NnfrFRAzN&#10;kw/2itdVDPFztL7erUl+lHv7rJdTtsuFHIo9Gfwf+a2frPsoXeRxElN+8Y/vrXH98iTW5nb/ZYu/&#10;Gn2Os4byl65qwEcoNvRZX+TNK/ezZtp3zpqJYzWDi3l8ptN6kxdc9WtznZRr+eKDPJiDq/Or+n3G&#10;RR3KJ/nql0+P4g/8prs4PasVfWdtyg3bclNt4oVL/e0V5smZWnnG6RnMM7+acU6/NVA+2K9m6ndt&#10;7nxmE6v2Er5Yq1prvmdFsuJUbNiUG7k0T4zJVIfkxIys+XjKMR1xiqd9xNG1fnETZzmctc0mHfi7&#10;VifkZ9zVQnr04cGmdhfVQ3l3zjd+5G91i5tzdSKWeJHDtbg4V4fmksGbbnpPsM13awd3R3L1yZXm&#10;XN/0i+725OLbGhFT18bNmf68W4fsigt91Tc7dPOtPIh/65gdcRCP0x4+fK0urGXn5ZJ+/PlMz+R9&#10;lzs5dsSdbryrEXxxrw7Z1See6l+s2CvvfOhabnCnV174bz7O9lfPf/wRB/rItyc/ym11pNatG/7S&#10;T0+xwLU469P04Wtf0qrBiWItrrhp5ZA+3GZNBfGji98a5Mfpu7jy3T1GfMnQeeqlk5/WkHc5H/Tc&#10;R9mhp+eUYnfF6wQZsTSHXbroF8Nq72pPcxQvsuWWPBlr1zU5elt7J+iQT+NkxYdcNWKuWE1fHDVz&#10;qv9yXC3KlWs6cML9Krc/HD+dwB8o8JrgCnqBd13fxCw+NxRBJd/mChWM+fXr6yYkCcahwqKvgjGn&#10;DUby6ImTYpDYv/fRLJY2ODrMxwdni1oRVHjpcG5MwdDRDd4cRYsjfuTMV0xtLjWc6MDR4uUD/nMR&#10;BDFW0OToclTMFTpZ8/Amiy85R+PTZhsXHfrIfwYtnDbDGaNs6cNTXOSOX474ipOHDEcccdLOOJnf&#10;GH1nLd0BruZp+Tv7Zn/Qx7Y48q/NQ8PXdT6D2uGXVi3yj79k+GUe6EueXbEyzmb1I5fGq/GfiTgU&#10;szNWfwbwS37k283vb/3RrG83Bf3y2B7kZulDqI96PvL5WxI+/MnfVbxm0zebWvKA4WPi3I/IqoHq&#10;xXHWQ/V2157zrwK7arRatS9aD2qZnckZWjOO9gFrwzwyEEd6rZ1e8toj+Fic/s5Hkxd7Z3G6A/qt&#10;M3t/sZ46zliDfrZnrGcOjPPJfmqfcKSvvcI5m+1rdEz9+oyZS3bGhky2XRcLc+y76bzrfygOV3ub&#10;/JWn7nV8Yq9+cvpdkydX7IoTnvjKJZDVkp31rC9drts7r+6DbKuzR7E2NmPdPYde81sHs1V7XT8C&#10;Pbh5RsCfnZ4x8GeTLxpf9BsnZ655za2Gspm8Rr44a3S3tvCka8bvGYzPfKgjOuW+e+q0VQyN4cLe&#10;zAec8dLqq/8dxBE3L13Wvb6ej3AyZn/V8HnkOz2evXqOw4Ue/pz1wm+x7vnCmDjN+6/58unI/z7g&#10;OOIhD8bFygudvcnzIFv686u8y+VVzTi6lpdZM60h5+Tkhj/ky6kjO+JBjj0+4Ftd0W2c7F0u+l/V&#10;7yOIl/aqVuiRr/yQk/JxrgP5qSZwM7/a/JaXMvPE6jM147o84GCu2JERS310tg85dm0uO3JUnZAn&#10;J8auNaCPXvr1yS+7OKkJHKG5jqA/LuSrbfarBUexFFP1d8ad3eqSLX3vAGf2+dl+gyPb5c01HnER&#10;d7KAr34+afE2J538NI+tE/q0xmfTN/uDvuqN79VB66O4sq8vHxxfrY3AHj2e9zyLeKbxbCLe7Lee&#10;yyfdcXT+yBY+5UxOcSyX7IlXeTD/M7zpotuzsmepuedN3ukOzo1liy6+Nk+u7f/22PYE/XzouU3z&#10;HKiv/Gl0zVYfqHf61A0O5ooRP+IUV/OMaeY/22POWLdOizldV4if+Y7ss9EHxOwBneLr3qJO2JK7&#10;CTHCTfy8m/ig57co+a2GzZ8fQ4vLK5DLRzxcywk71SWe3Qv5zZ46c61/7mmuzaWnWD3jo198NOe1&#10;+uqf0EevfGjZqOULjoCXdub2h+OnEzhwBhau+kABtsjcZCpe/QqmB6cWtoDTxWdFYbxN3RzNubl0&#10;kS1xil+SgzFFagPyUc6DmM1CMSo8OuiS/EdF51xBuKnb1DQLjV5z84dOdug4i885bmxo5opJi4VP&#10;IVl65maRPvLmmV9BX20qzqdN55PTO6CrBSIW+KfL0bhWP3/kr6MY4SzmccL5Ss+M45mL7wU2ijn/&#10;8Ji88MRl8pm1yLdqSVOvNlu/hWDDrfmVZS8q5V0OzXP8zBqPm3jaxN0EuhE+a+Ta9MtBbfo+6/Kr&#10;kJ1QHH80cJBzNyUf8sTlb360v/7H8W9/tPmTQvL2JzfP/rizG7Lavsu/+raX0Gsfodc+Z/9TG/T7&#10;bcB+g6UbaHH6kbHKXjfzahUfvLyUq+lZ5/EWK7Lts5oar157KHRPMM8HU83HUzEwX2zEXo5mrd5B&#10;sfZychVrHK9ije+jWJuPA71a+0GNTeOac/PbB4GMefwRA2P2Cq09oNiKCy72JPKOdL6DONnT2Jt7&#10;Wy2uWnu8dfFIzjkUH5xxx1mNVCvWxlVtiHk/qOPrrKsZ72yK16N7jj6cnZ+x/hbQETeNPXFRg/jM&#10;OMSl+1p54g+/WrvBWHGm65Ff2XjXL3I4z/ttvKctcI4L3ppzfHu+uGvzXdDLjsZmL3BedL304lX9&#10;2GPaO06kpzjzj6/5IoaBTuPiYO9RU+IzfdVnzHz27Al+W9u+5Dfc7RX4iG/3Do1O+unDZdYMXXPd&#10;gaPrZzXjWn/69dkTrDPnrTv7pP0D+I4/vcbf4aI/LvrMi8tX1QE96cWveLN51iZOcsgnbdbmt3Ay&#10;b8Y5Gzg4nxyc42Vs1oy5dBivnsRcn1zwkW5y8sVXsXXfZwsHfhhvv2xefOiFmQeNnOcEtdi+qrlW&#10;r8aTNS8uuBU7NvjExvTZUdz144DzmZc7IC9W+cF/ccg+Lt0v2O8jCVunv+ZogI925ulbQVcxqQ5a&#10;I5rz6tG1/PHpnRo0T0z46nlELdDHN3ud3PmNq55H+qeFYvDIDp3taeVy8m5cbeoHut7l3V5nn+79&#10;GS/7kf0Q1+71jj0XF6Ps4dBaopPv/J3PfubTa45cqwt1NH14BvNa33N90dnz3nweYc/zYDVHFi86&#10;ZpyKpRzyPz4z1o9QDPmhgRh5j/gPP5p7DD5qgG16xajnvuou5KPnKP4UMzBPjX1mnZDlI5t4mj/X&#10;ansfjjM/jnKtv5g72ovMz3d67+TwHdCHJ91yg38+OzZeP96z/TQI2O8K3CW4j3OSrEAUtUK2mBW2&#10;5sHJBtGDiyIhp2DNa5NwNO4oaYpG4pyfRdy4wrNIHCXY3HQmMwsiuNbfTcqisaj1m4+Hc/O1Kw6u&#10;NRzpIaPwzXecBUaOvZNPMs07fb+y2fip613EaS6OE/rO/sl55utcfMF1nB/JfA+wyZbm/BGvOZZv&#10;3Qgc5UWtulmo5//4oql3NxdrQjy0auBd4IKzuu6nO37j7C+fNOPnbxiE4uBY3vB7BzPfs74B32Lp&#10;qL92B+TwuSt/hXTUcFFrYuiFUly8YIrT3/ijiZsPoR7EwF7mRtpN+C6nfNfMsR+qBfte+6DfBNT0&#10;GSNzV//3QPEqn472Z9xwvqpxfnjYmNyrperVg60Pbq5bM/T5Z879U2d9PXCZ/w7OWPdB9ltiTSe+&#10;7YN06ztx1Qfk7W3uI2JAh/rBjY/tJeIhxvRYo5p5j/Q+A5v4as/4GsOn9kjuhFhVGxp/vHSKqdie&#10;taHPw7v7unnVVnEv9mzh8SzWrmtfieq1/Yv+7qOPeOjvvuV8zn/k15Uu0HfVfwfFk2022cKLvUe2&#10;jD3i/b2Al2cx+4CPeZo91g9frQ0c+iGHWnHNt1BMWzP40jlfuE7w9YyHeXSAGNjjvbhac8Zw8PJV&#10;LbdfeE7tuXRyKXZ0Z+cqz671P6oZ492XcAF7gr2i5w1rDQd7Bz1kxZQusXqXi/Fk4sLOV9QBHbM2&#10;gS0+ysnJCfQlM32K07u8msO3aobeWQ8n9OGHAxlgPw767efqjj45khc8HTUg0wcKOuXMGB7O3Xvo&#10;TJ/j9Fcj47nj2bOlcXqnr5r5dNGZz1dxd934I5lXIC9WalG78tc5XuLWRz32cBRDMsXFHPqKM05f&#10;CfzofFUHNSi+d9FcsQU+en7sX4DIqece+0t5tLarsyukD2ct3RPZ1T6L7DjKhWcyz2b2wfkchbd3&#10;euPkJm9zxVgO7a+etcVbfvuw17MfnfT4YChO6gTuxJsMefbFztH9Q5zbw2djjx9stT7Md6Qrm/Gv&#10;Rq5i/QjmmtMHXUfoG0jrGRcf+OS+H3zGY8I1ruqDnHWCc82cz4Jfcw+iT47YwMe61fjkvtRHPWjN&#10;Jmee+ekTO/O+EuVFfB2v9Oub/Wc8fwq+JUk/E4LXzaiHD74oSAVtMVtsHpoc59dqcs1VuPXR6di5&#10;ZCnENp0rXMmkJx0K4h0d5ipY8+Hd+eZdLUBjs0gn4lyD9F3Zzeazgr+LdGnvYHKGZ3xBf7HM1rfw&#10;foW4ZO8dW/lWHruem5+bUs21NQAeTnoIP/P8DnC2WdpgvZD4UPKqketDQT5r6sQGjA+f+NGNjm+v&#10;QMY8vrqxa15C6Gg+e+W3eDm+0p/s5BLvu0iHHODVxxR9xbGfJIqR3+Drn1n5yOdjX79JYj/jXzeu&#10;O2BfLPoo6Abuhu6hwkOSF0X7YntdsXrHx+8BXOZexQ9786Maj79aEks3dLXFD/6oebH1It9vPhtX&#10;b2LqvtDfM+wBT8xmHb0C+zPWPYB+a6yN1z6D/Lf2xQdHtSR27Ru9uBsnpyY/Uwfx5Jv2an6yd+3I&#10;RWtq7oHtHWdtVB9qhz/qoofHuE7Ud5fPV+H0if1XMTxlioP5J4wn/5U4ecMd3nFxTIfm/HuALfc/&#10;e6n91V5gv7UPOO+3QdSLj3rWqjXBr5NT/uqfvj7zNzmYvtqDcLAn+cCIi/oE+/x8Ce9lEDdjajou&#10;jtPOHS7OcZi5w6e9wr2p+5Y1ZH2xW1zsEe0V9H0rlzn/q3DqvMupvU98zNXOOriLdODhnF767/DQ&#10;oPnQfq6Ra89zLE9kegF2lFf7fnLy6IiP/NFFZvoLrulTB9mpZY/s1bNlevK5doXp7yOZZzCHXTy6&#10;91ev8cQZl+pbcx8Q1+lXa8sYXXR+htMrTH+/h36+8s167YeLnkf6ENYPL/hMrhg+46MfZ3KfzdUr&#10;xFvO/IDD/hdv7+2erXwQ45eahkd89Klv+7tnP3u/9xG5lWP+96zWh0L2PBOqeVxegUy1XsP/2fMI&#10;3rjiZn2qsZN/sVbL5eUuyJpHt18a4Hs/vDKGgxh6Lu25V3w9Bz/6sNt1737WEV8974pXdXQnZhP4&#10;0EmfBsWt47mnWZeu9RfX1jqkSwzeidtd0Pm96v+7QbJ+R+At0Qqzhw8LRjFYQIpnNotbvyKpUCxm&#10;hTo3DcmrgcKtXUE/LhbHLPRZBHfmm3vqCI/mTjyzMYHXVZFOnzum70rv7Ltj9xmm7XdgDl/yB4/a&#10;I9yR+UrE8bP+1dSw2vbTGJu3m9bZvCxoPhT5SGRzN0etfxa4m2/TvNvImxecW382X36od5uy9Xd1&#10;U7kCGfL9pk4vPfS0h8VVvMhbS409A9nWsKP57+Ysfm56bqD9NFBfOtMrRuJgP3Lj8iDiZU9u7WH2&#10;Ijcuc6/2gxPGcTenhzo3bfuaMTrZob+XSjXkxo/LO36e+Ja5E/TInRrxQo7nsxpX31of7sRTbB35&#10;pb/fLO23Rz3kibmYesiTox4exU7/K4gnObHtIbEHpK+ItfHPxrR1xpZ7HD78wtU6cdTUoziTw/dd&#10;e8k7vrtOPgt2cPWBxr72qD60asMDrlrKx5PnVd+PRLblqfYI5/gj3t/bp6k7Pq94/yjgpk6s8X7I&#10;ZB3YE9RAH/bUhL3GmrVfuqd4WbAuzhjnr/67/jY+Y9XaZFtd9pvt9gec2h/s+T7w2Zc0591D4ORz&#10;lwtMf4oTu470tz+IhaO9g7wYeo5oj03HXS5zrOPk8lWYfO6AXHH9Sky/pu+PkExyzVej6lb81UbP&#10;Bb3zuNZvvCZHPQskp37kzbhc94wEjq6NeQ559WzZ3nre09J3+vI9wJfiYk25H/O3lr/uccWF3zi5&#10;D05ZfcZ6NjXvd0P+9+znucbzjX7x8Txi35EzOXTvdB81Bo/yJadzvX812PQO7zm5X8CxF8tfNWkP&#10;789b4c4P+To5uTbHPkXen7jp2Y+/5skxm9aFZzb2ek4Wq6sYnMiuuIhf95RHzyM42+/xcPRciMcZ&#10;V+ffEmu1iwub3Vtap/pxtV/MWM9fcpoo9uKIM//oF6d+YC1vd+I1UY5ab87poVdTw/YuttiXS8e5&#10;pyU7a8Re4PyzsfvT4Xvc1H4ELEIPHxaowpR4NyWLR1FX2FdN4dvo+G6+D3s9OFlYdDkqWnZa8GcR&#10;u7ZQ6LBYvNDjAm52dNDZx4KrRaCPbQvFhoYLeUU656fjCnTgSMaxxWP+HbQYyHeTzi59j/DKt++N&#10;/JQv58XgEZ/4TpmfwfsO+FM+ah6ibNJq3E3rrGt9NnL17SZjPdj0fvaGx3Ybtc3ctXXS2n1VP8bk&#10;zGbuwcVDiw9n86dsdPKzdacW3DDK9SOYW11Yy+aZj29xuxM7euYDioerPhZd+Udn+XXD7SbWB4jq&#10;9Jx3BTK420PEBwc23cx7gfS3/NSI2vGgoTbcXHH4LIpN8cHjiq8+fM44zBiItaY+PPio40c1ng9q&#10;nKx1IV90y5+jaw+E5MzxT537e4bmmUNWrDyoqMU78TYuz2qvnyTzy0Py94z1HYinWIphL1zWR/c4&#10;zXoTZ7VGrvXyGczcfzXS3ZrWrI2Z06va0OTBHuihlPyPiP1dTJ9wqmar27P+XKsv4+1l6fiRPrHJ&#10;Ht5sw+R08oa4X/F2/j1Ab7ViX82epg7Ug5eUnv+s39Zx9xKY/jrPDz4/wpShJ7vNLwb2+vY4+0V7&#10;k2t7Bd6ebe1LXrycw1fVTL7ZI+0Dmuuep9sr7HNk7CViZ35z3+GSDC7OzYvLVyFO9AJb+X5ygjh1&#10;zy8++fguzEnHWTOvOMS12Mw2P16R8QwkR47m6pcbzX5Onh7jckiWj/JIj/H8xLNmzLp4dt81Nu+7&#10;6obe4v6OzxqZz4AddvnLb1C7+atu8Wm82Iin+x85z0rO9fGdjDm/G8RTvPnt2c9+Id9y4x4ob70P&#10;d2+cH5agXF3l63uCXXnDGXfPyup5fpSbtaffvi33amAC9/ww7tlXnZrbn7qhq3d/cmrAHqsexOyV&#10;/2yKWfWO67Qz10vNM2DPI+T6KFnsvxU45zvQPX9wlO/4iZ+8Wx++NYi7mFuLAa/i10dg3F2z4blX&#10;rtpXXsXsBP32oPYOOtrTelcyjqfW3ocjOTkjq+b1t6d9VTz/FKgYfifgLKmKoAQrgL4s2wCumgXm&#10;qEg93FmcbfI2F3pbrMZce9CzCBTVLGDn+nDoNzZ8aFB4xlr46VC8zk8d+tn3oYIOC6abEh3gmo5u&#10;lhPxIMMX59MHG9G5AV6hzcoCmb5rj3yfvOb4j0B+2RjijIc84nTG2rVYi1GcP4u7Mf0s0s+nmUc5&#10;cu0h20cENVyz6dooyZabM28/C/liA+6mLAdepNT+Vb6CPmPyNj988w/azGe81L/8Wpvq4WrdhOoi&#10;WTGjp5p652aBK1v2gG6a9idcn/l3olxrzp+h+LDBltjwQS14iLAfOnpg98KoTnqoMPfK/h2cHHGo&#10;3qZO5/rFWDtrUq7Ug0YXVCu4zjp3rn7kuLyJdzZdi4G4e/hwTdY8/ntAcQ/wsCUmbOAj9+orXc9Q&#10;rMX5R8X6HbDFZi/ifMJTPBzFRG03Xsx/RZxruppzr1cHZ22ItzFy/OarfP1KwK2ad8TP/tc96awR&#10;12osGefFxJE+7UdA7LNdjHES5yverZXWFn8n7+8FunHVsuPIvjVvbfZii18vla2PfMGzPOHfs8W5&#10;h0H7EV/phOaDedYgW+4P+Ng3+g0ae4cXL/sTfuayR5Zevpw1w84VF9ePasZ8touHPaB7Mn3use7L&#10;9lF2xMhe0YtT89J1l4txcuRPLt8KOs7aLBeParP4PKrNz/Ayh57ylA2+8/uKx+RpvrnNL+dyIE/k&#10;e7F1zwJ5MYa78/Y/tdOejwcZY/TRG8/pr2u5vrrv6mejXIoZFPeel575XNyNac7PmNxBceaT9YyD&#10;GJ4v/Gdc8GNXXDTnfKaDDL3vAv/az4AYq52e/Zzz1Z7iXdczj/finkeMiZd5tZ/Bnz35V6fVs/zY&#10;l+2FfTz2LKUG+wgEOE/Qxe+eu+1f5ZbPdHrn79mPbvVMD7sa+VcxUB84nvuE2nn0PKK21KqaxPHk&#10;/q3AGXcx7Lfo2FD7eMh9z7192MPXHPFqT873fFQn+dT9kk7rzD1MnHtfehW3CfrlhX482Fa7eNMH&#10;7Bgj5+ga8LVuybOpv3VN77ugo/anwlcX2Y8AzorRJmZBSqhF30KyYF1fNYXaolMwFhs9CsWis+HN&#10;QlLExhwrYA0HC8NcD4Q+6LWZtCgUJf04KkhjLSCNPnotEL8G7OMgW/ptHG3A01f6rnQYZ8MY/tk3&#10;/w7EkE2bEN/pYe/Kd+c4GSMjbvp/NMoVzrjjYXMQizjzw1Hs8ZUjnPPnXYjTbHSwUfuqOPBNHbXB&#10;AZ9sfGoAyPTwhwsf1ZLfFNOc6/sWTsWPzXfbjAeeatK6sw6N2aCtHTnpBtGc4kqPMbL9VE0/XfTI&#10;O/819V4t0CXf5rX20l+ju7VFTl1ANwt6xPUOyHUTkje26JUDNSl37E0OzuOAo6aGixVdzk8OxUYr&#10;Vukxn7z57YP8wY0uIMPXOKXjEaa9bEL1x172tSmrnx2+nQ8B5pnffuVcnnCjh5y+WnbEc/4QJL3m&#10;eODQrzmnzzz+i0MPKvMB19zJ6xGMazjQW6zpfRRrnPJ9xvqVrc+CP+oWF2sBP/bV4aO186siX/B1&#10;FD+1IZb8qP405/qM90O2/lm0eV8NcdVALqt37VluzWlf11zzR26qkXRo6tL66V4L1ou59PzI/M18&#10;qHH1j3f71uTtvNovBzOXP5J3EGu8rdU+vLsWV/cWDV8xTxZf8eZPvvCr/SJf+W9cPIz3DMhXYMMz&#10;or9n5N5sD6ND7ZKxVu1Jnk37yAbFlFw1A2qCLcfJRXtWM/RWt476xYN989wH7RV8kaP2kWrNHOfp&#10;gztcqm+44vKtOGvT/vyoNnGSI/HRXJvDT8fP1ubkwEd62dfYmxzOmsGX7eYW6/KOmz75lCOxdF2N&#10;kSuuztkjxz8g15h5cw9yTZ5uPIBcDQ9c6etPVri3mgP57MhnNvlF1/TZHoC3cUey+j8DnPkrLuzi&#10;17M/m8Y0MTXOT+fJtf704/5O3sWjus0vuvL1R4N9sS53fLKHWNfO+S/fQEZu5Hquix8NNlsD7Rty&#10;gDPu1VP7Dlly1Wi8px7vEe779ljPAOShWqfbs5/WemJ33nPP3M686m+N4qZfHWt0GKezdWMODp5R&#10;rZn+WTT+xr4COGTD38zjvzjgg0t853OvdQFk8n0iH8SNn+4B7pXuTfqtX/Y+44sY0SEfcgDq0d7C&#10;j8bKfXsaTuJMTg3QY75xc+7CPA34XX61r8rJT8eZ0F8dAi8REmsDd2ORfAu2FxVJftRa4IpcUUhw&#10;uhSV6xaBgqHfQ04POq4VMllz3NwUmr4WURuIRp9FQM4iUJhkNXYtQGN08QtHPuDWi6cNi/3k2DYf&#10;F5wao8/8YoFLBfwK5Mibx3fnuNKNY75nU18xsTH8jAUh3nKEL94gxjb0YoWf+OOq35FfYv1ZiJU4&#10;O/KdPrEXG3q/IhZ0q1V1wD81wY4XD76VD7XhyEdjfRwWB2PfwsXeQAdbalzO7zSy+KjT4lyu3Fj6&#10;+xZ44+olp5sEH83TxLR8JqPuzXWD6QZFd2tPHWjyg7e5YiLvONGvGaNbzLxsObJJR+tH/N9dP+by&#10;Ub7oi3scqkm+FVd+ueHnX/sTP/kB9MdFzdFdrORo3pTaIzWyHcm2F+GCg7FuavNe8MienLmGbro4&#10;4iCeGr/ITXvtT9VDkLfpL91qSD7mXqexb6ycOjceb0d2xZSMRoZd/GZMNOfljS+4vANzxZrdqZct&#10;vPDnN1/OWH/FHnEFnORDLNUiv4obDq71G3+nvn8GcDv392Iqx/yqNuTdmJy3ntWhmH8P4KZeHKu7&#10;uR7Zvcpx+en+zj9zWyPWi2s6HF1bq8bobo8x/0fmL3+tVbzlg9/ygFt7d7lQa8bkgQ/mm4O7vfHd&#10;tfZVwKP7kA97joC//VesxVnu8FR7OOOrnvjaWpr7UvcSY3JvffX8Zq4+c8y3d7W/iVV7UfuHxr46&#10;aW/S6MIHfxyrC/F1jYvj3HOrmdbQrBm80mssH/lAF//5LufzPlT9vsOluD7i8q3AvdrErdoU51mb&#10;mjzwsT1i1iZ/6PoM6Jk145r/7OByVTNiY2zWDD9wMN+RTj6JXXsCHa7NMV6tuHa0f5Aj75p/0zfy&#10;2dNP38yheXQUL2PqVsPXuBqdPrNx+lzc5V6s6dHofLRH3gE7/BIX/Olil15jYogXf/lKRh97ZPAi&#10;Jwazvu/AvPLDLt/ocxSz73l/vwIeHdk995LuJe1fciNW7TO1n4HsOorb5B13sVVLuFsz6omPM87O&#10;9Rvv+VCd8Vn/qdd88WpvLZ/azK24lVvz1El7BbliOu8Jxbt14HnEvaWYfzWqQRz4zlZrDxfjWr6L&#10;Ge7WD3+cnygWmnVkn/DbevwWa7byiY136oc967FnGNzdC8Vu7mG4sT33tPI51/4V/0covyAmYqTJ&#10;l+t3/PhlwZHfCQpKEiwkC9e55Pp1Yx8L2shfQXFbhBWJ4rJYFZBiYqcF3aYgVgpLEfYQp7DJuDF4&#10;SOyDheJJVmtx0UMf2y1CvhhzY/TrsX0UUGBkzXdMR3otqG62dNBt0RWLeRNrg+Pn/GkwnhPk2aB/&#10;+h5vOuKdTrFii8300oEfXnSJiXExhjuccCnfbFr4cmuD6WHENTn85IstR1wd6e+GoOGkH9RNnHE4&#10;Y3EiPmzg0oYGjaWD3Svf58NDsU5WTPjkpyLyiBOQqRYdy0d1gIv51ZIx823C4qSWXvkG+ItbD5vs&#10;6WPfuX55eNXIkQc+8Dn7c0PFnZzjbOLBJ3mzvqpvsnyxzvxqvpo5fasWpj4xK35iLG94FjM2qi06&#10;6Zavd28YgIuYyU02s1vLv8nBXqJfrOTfGpY764FP8oK32NKrr5oDR/10NN7awEW/udZcN32xMU8M&#10;2bIOnMMjexoUFzrI8ZGdWS98ZI9/2TN/rrvWu3lsli+66Gld4y9e5YucPUeNy5lc0U0WH/L0xcc5&#10;TsZw6sGWH7jQc67PK7CBU7ro1Td9kGNxk9tijRceM9bWBvnWDOi3//Nt1h7ddNCl0WWN893+clWn&#10;dIsDnuIF9Kst8672/2fgp7yUV/rFjC45jQM5/NgWA/Hg97nXkuOXWIoBnuLP/1kb2SXHj2rDUUzo&#10;FxOxVh9zLcsrbvSY+1Wx1scufY7mQD6xh5/5j+yRw0ljT11p5unjh/j1gkK32pnPOnS8ijOUEzJ0&#10;mWOcTzPWd3CVj3jzQx5bq9YZGXHzbGPvLobkX9XSK+RXMXDkyzO/XNPviDd+fMFHv71EHNsLkuEb&#10;nuzpcy6e8lvt8V1c7eH8xYEe8rjxly3XcudYDbdnFDN10jNlNcM2eTrYL/bOzbmqGTXXmufXjK1x&#10;jU5zcaQLZ3bNq5ZOfDWXRzDvVa3MOieLE27Oy5dr/tGBkzjTRQdO9gq1CearYTbpt+66H9MlV8ad&#10;X+3D+sVAY8O15vyqZuhlX83MZz9QJ+aZQ5YfrV31QV6++E4OZy25Yo6/67kezhzGU9xwZ0+8Wstk&#10;xUt902utZLs50+f006MW6BE3MubIY8+7rbe7yKacig0f9NEljuLT+sdlrj9gu1rsWW/GGk/6yVkL&#10;1Rqf6LK3y6U5wDawx2fjZ/2wM+NvrliwxSZYb/M+8Qzm44OHGNOlj43iw1+6xV/NFX/z1AN7cdOX&#10;72J2VduQbv49WpOvkO944892vNluDBe1h79rtsixk71ijg8Z5/SxQZ6uctYzGTv8toba49jFxbi4&#10;mQ/llgzfyLFBRhw09oo3HjjbZ+gCtqxxMaUDL2OauY9inQ9XeVEjuGUTdxzModM8Y2IifjiJg3Wh&#10;ptvzyD7Le3zoZqM6s4fjcO4rz4CvRkf5opeOOLHfviLOuJX75Lq/ugZ8+MoHsuZbR2T4O3WxSxfo&#10;N7faEx+xootvV/sTOTFLVkwePXv9cCD2O6FAtjkJruI7E/wKLRTJcFS0NgcbUw8bdCs2haAAybKt&#10;KGxk7Ou3GdoY4tCNRMM3HYrEfAVlISsGunBRNPPBgh8tJDriMHXgkA4y3aR6MFCEFXqbFG7iNXlO&#10;xNs8vNnMdwuFHn7jYPEDnoq/gqa3PJGlR2yNO8IdTi029snSJy4WajchtmvkcTrjpOFPV75puIh3&#10;dXPG4grmsUG/Ji81Y/jTFefT96uNATeydBRHuSTLL7ySrQ7OWlQH/MSBP2qgF6hp8xnMxbc884+v&#10;1kexZO9VI0uPOLA/c8offLR8mvkynz819cMuObrky0c3G61Y0RfYqFULuNNP96xf8aKfPTGtBq0f&#10;cSv+7yL/cCie9POPfb6wr7GPj35y3RRwOP0r9/JOF79c85E9c9nMXuN8z+/std/JD5hvv5gPnbib&#10;L250pI9+8uTEjFxjtWqFLc18OtnU5LG9onU3/UxfNVHMqgccxKY9F/dZY2ISFzrau2ZtuQZ7CR34&#10;tJ88g7qCePKNHUe28psN9op1tVSs2+v4Qg4f/OWgl6XJpTjTr+FBh5q9WgetLb6TN5dO60fcuj+8&#10;g9aUnPDReQ/ychqHabv8s33mnBy/jJMj3zosPnSW1xlzrbwWb00fv6wf66hYgjx9Vazn+mCTvGtH&#10;aG2wddpLRzbbp9RPNV+tegifHNqfupfciTOUE/rJOp6xTvYVrvIRb1zxtr9erVUxYAvu1NIrXNXa&#10;fLh+5Je+Gf9yR5854kiPGJOVy+T4Omuve4l+MVd78wdDrTM62p9nzM4aLjf0zJjhMbkUe1xmzfQs&#10;ANWMdX8+f0zgRQ/b9JNlG4erfHxPLifkhI1ntYILdHxUm2oSp/SYz0+8xFn++GQeGfP0WbflgW45&#10;4yNZe2lcqpdiI65XuW59iFe5xoGecz/if/nR2LemzBHLmZ/k2ErO2iMnZlNvPFtDd+JVXXQPaY+p&#10;pad1MvVo+tjTcMGJH4536yHEG2dxZRcfMcQxfjDlcNNvfba+8qOcPcovzvro4JtYO2dbo6Ma4TcZ&#10;uqufntNCuthi0xi5q/vSI8z8xcURt/ywFuVQDOjEEZzLKZv8o+fK9+5Zgc1Xa/IV6GDD3MlbjeAu&#10;fnirG3bIqpF044Q3u+WPrvTwtbWQLs05P/km/3MNzdziQVfNuJyUl7izk60Zb+uGHrzk0/pW63gD&#10;nbhoYmF/vIo1O69qsnzk94xhfDR8xFDt44OXWjD3Wd75kB286TeHLjLFZNb2M9Bz7lV8kYt5z8ke&#10;GbK4JVfecCBnjO/qkSy/+DCfA8qXcUe6xYx9NaSlwxj9V/sTe+bQ07oSg6tnrx8OxH4XFEgFpfgE&#10;XUGdhXAXdCkseiVd4jTJcS0xEik5LSwFoDnXb0Nk3+Zggdi0cdDMTQdkTwHQocCM25jOG2U6nHeN&#10;pzn8TgedxtmmQ1NU3TzwJi9mZPEly06FPuE63mwCm3jT4xwPcadDzMnSawHFnwyOih7asMizcYcT&#10;HVr+ss3uKRvnM2fN5we7OMgtX+jSJ3dxvgs6QWy1rtmvfujnH+Q7P4spxE8eydJlvo2hTSTf8NNc&#10;k6P/rAP2z1qa8XwFXOilMz5s43xXB5BXf3zAYT7I5A9e+vlEnm0+8KmGC5DLr35DTyyLzwRd6a8W&#10;YMYs3WyWM/sH3Z+J28Qj/yAO6k/jL5BTI2rxfOmZHPClQ3OukVHHfOgGDGSKp/pwdI0P/2Y96jO/&#10;9aGP3WyZl81pb8pC/PLRPPLsyB9+2Zo5pCMexYuu8oW/mqSTPP7ypB7sBXjgoJlLxnl8po7iID84&#10;9KAVlzvI1rQRVxwd9c1Y85n+M9bm5Zs64I9Y5VOgj0w+0EOuuE7ZYI7914OdueyKGX9nrdwFX8UO&#10;B8189nGe+shpc18T3xmHYqfxhz666Tn393JabUDxmHkFtcm/mVdz2CGPz1fFmk6y+eHcGH3Vk/lX&#10;9ozhRXd+ml8dsc03feaK3dW+zu6rOEP86CYr1mTPWN/BmQ+66Zu8+UFmrlW8inVzyGv0XNXSK9Dz&#10;KAav/GIjO+bRg7N4qyNc+ViOHMmQPWuPDXbbw9UeHfSBcedd03Pm2jW5aljM+jAYVw0XepyLoXlx&#10;ccTPHDHA5dU9rRjSQx8/zTVPTq7muZ5cXLP7rVyugNvdWnGOz6xNnGa+XJOxB+ODF13yjpM55YXs&#10;uSfxKf/YwUWLSxzIPqsZmDUj17NmwpyPD/1xj3e+Jqfpw4uc+CcXyiGO5aN44TfjRYZNNanRW7zA&#10;kYwWl/RozsnwVxzVBJvOe96d3O5i2gH6rZ3WXzrJFX8o7vMeAekrv/r5PWutOKlJzblmjAx9ZMw3&#10;ftZPMYN43bkvPUO8QA2wS1/xd62ucGhvNEe+8M0ePo9q++RNJ1mNLnIzTq9A32zpPOsGiqFciBFf&#10;9LnGH1d9WjxbC/TkE/35NfcjfScP851r/BEfsuzKo9ZazRYbbLGpD1f1zVbP9WzRST7ZV7GeNTll&#10;ccrvaiD+9JLX4kN3fNS+a/PK5al/cnEkSw95EAMy1loxvItixjf82RMjeZ7rhBz+ZJObe18+a+T4&#10;gR9eZFp3gRyd84i73IinudYjmHu1P2VPvF49e/1wlJzfAQVSEThKgKQJ+lyYd0FW8OmRiDaINg36&#10;jCkOzXnX5HvwUYgKrXnBeUU/56eDPdx7eMuHimfyu9JhIbFrccajTS8dxQzMMd5inVwDm+ZO37Pn&#10;nN9izmbFjseVXnbp02csbvrucpr8zRUjsvKUbAuzWBkjp9EtT/g6Bz+RsPjJiRm5q1g8QnnBB2f+&#10;iwNedLkujqfvc2OA6R/uZDXnZOnR1FE50JzX+GFOdeCIhzmnvVeID/9mXh3faeaoE9zOdelcX/Ej&#10;w9Zs4skHOuTIGmmd8Rm/qTPo43Pr7kq3vnQXs9Ygu5+J24S5/GM/e/TGxfHkkH9qlczp3/SL/2To&#10;LN50nXWh6dOqTz5mB4d0mU+mGmUPh7kPkC+3xal1kJ7pMzm+TXvG4kw2W9mbnDXXk+Pcc+kwZh6k&#10;J87mNL9aKw7lPV5njT5DXOlMb43NaWP6TjY/ih/Q57x6uOLTHtHazEZ6znol5yHITzj9JNF9nu5e&#10;YN/x9wTd7PEFB7z5NjmQibP4k9PE6JEcHXQlx884OudnMXYst87FgV/iXV7JpWPa+YpYk3es1nCg&#10;K/6OZMk9snfOr+UXWTWeT+rpzPf0y5xHcYZTtrVMlp93gTv5s/Y1esWd7taYxo6xYhfw0fesll5h&#10;+oUD22Lt/JVf7OQLfuKr4ePamCbm+Zaf+U+evXx1PmsPihk95qSjVszUrXy3b+TD1HPWTDqcqxlx&#10;rGbu3tPoNV6tst0aejTve3F5hDu1UpzP2sRJX3FWm91zXRszD2Y96WeHPXP5G8i3RqdfM5bsmjc5&#10;OCcvvs9q5kTxbq54tp9MJGfsmRzgqb+czXjFnX90iJe4PYp7PudjOpxXU+a3D2riqpGb+t6FuOFK&#10;N67snXUWR3yS49spV+7L71lr6RG3fCVHV7VgjIzx6ofMmd9Za3iQLT50TNlnYKvYF/OO+OAl9u0r&#10;+oyXX9fmsofPo9o+QVY/PWec7oBcccQnzlrc8MUbf9eN48We8+KdLnNnHDTyONLzaD+auTWHHnFg&#10;h21H/eJjXjLZYdu5OWzh3buFPnOKMRTruD2KdfKP8jL5aNNv59XVrAG8zZt8HumHGRstP8nRpY/M&#10;O0gfHTjF69T1TC7wIT/kgc9iiie/YMZKPx108rfaIqMZEzM6xFHfxLRnnFz2Ttkfikj9LvABpy/i&#10;XlQETwI153eLit/zJwKgQCRnFlT2+lLcTw6MK4xsK5SrRJqPZzrM18yvuMx3dH3yx5MOc6YOfWBO&#10;HK505Kd4ORavZB/h5K3pM0d8mh83NtPLxrRLD9kZ27ucZp5wyY7mnG5fyjWykwNu+pyTpcMfLf1r&#10;H83Lrs32r/9xNIfMHdBJ95mPWT+ujU3fr2zQRc9VnPAOp01HdvXTaR79M453/Zko5+WG/ncRn/L0&#10;iAt/2GOHzXzSD/yffolJul75hvfUPfM0Y0ZnMSvmr3TfARtxyDfNdRxO/2berjic+aeLvLlqxvmU&#10;qf4gX9nQ2DaWjLGz7tKlFsjhPO2RhZOXOEOy6WTHmPP8zRbQT1c5S9f04YzVnB/oMGdySgf5GYc4&#10;vJvzmVs2iiPciXVxoSeOQN4YHZNTscmW62TpOWXZ8cML/yOa/w3O9d//aH/ro3kgMvczmDXhnO1q&#10;4eSQnBzyh1zxCOSM88mRjpnfQC5ZejXnGsy8FpOZ12LylbGOTzrjT5av7McVruxl69SjD9gzJ9tX&#10;XM15FWeIb7LG6SU7Y30HdF35L8ZAX/6m/+Rzt5Ze4YwBO8XglV/Th3JdXDTzccEvvvnLV/LlfM6h&#10;4/SBLB3TnvN0mMd3urTi8EgPDvFJDzS/2F9xOcGXdNGNSzF8NndyKS7fyuUK2bhTK2xrxTlOd2vz&#10;nEt/uSU3/SWLg7GTC7kzNmfNFONHuQ7Tf9zKT5zCKRe3U24CH/POeOmDV/GaSE8cHOlPh2YuGbHI&#10;Dzwf6XwGuqe/M1d0F8/krnI65eBcC7idtTbjxXa+pJMcHactPk5beJkbLyjWJ69nKIfx1vADNnEv&#10;/vSSJcO2cfaMQTrorH6m7yF7/H8Upzs4Y+mcbTomb+flMd/0z1jRxSfj1Z9rmPry6SrGk0/zyZjT&#10;es2WVrySndyLqzZzX77MK9aT18mJ3uyQTXey+rR4a87ZAH6SjYvzyeeV/lBsyhPQ95m8Z7P1Y37x&#10;xS3clZv+O+JS/PkPZPKBHL2ujafT9WnLcdoCuuJF39Rxyv5QIPa7QdDx1iRutneQDvrA/FnoIZnk&#10;w5R/Zrt5s0HzKoA7Ok7fYXK40jHnTbkr2YnsND+YN4vWOJx6m+fYnEdjs50gU4PkXPuY528X+NtD&#10;FpYv5X4S4St9CxksPr+x4r/89t+Ls/33PtpffjQ/RXl3QwL28yHkY3w119P3E1PPO7I1slftM5h6&#10;tW9Bfjzjko3TJ5i+zPYO6LrSDem7w/OzmHZnC6f9VxyaP+tl6oDGHCdOOZh6zjGYth7Zg1MOkq2d&#10;Y3RcIbn0TWS39gjpOPU0b+r5FqS7Y/qu9E+ZOabv5NfYRHKPZCcXDyz+hoqPevZGPz382x/Nhz0/&#10;XZ1747vITjhrIcTFMZ5XOTdeg2Qf6bxqU/+duZDct8hOuSvZR/0nkite2pR/FGOY86b8Fa5ka58B&#10;PVOnBnF4pb954ZmfzzA5TJt3dMXb/HBVR8mdLbmrOVdo3oxZ8872DKeOU8+7sfyWXHw1lyu8yy8e&#10;kxdMPrUTyc85tWdjJ6bsbMlPHq8w/ZjzT9yVO9Gccz68itfEqSekAx71fwbT1uR46nxHbjbjVxwb&#10;P3UW68ahsVMHJHdH9hXomPnT0nX6cBULaB6cYyfSET6by2xO7tN2MYXGYcqExjX6wPmUTd+cN3HO&#10;h+bNOcmdLTtXc8KUhznnxF3ZZGYcIdm4PJp3yp9yQGbmncwjH1/hKt/lJjQ+5b41psZP2+ms7+y/&#10;Apn0kEn+pwKZxX0Ur0dJvoNv1TFz9i083sFX+P3VsJh81PsrH83Lq9++8yu0/+Cj+TXjfg3WF3d/&#10;W8r/vPVXP5q/x+hXbr3k/t2Pdn4A/F3wM+rge2P6BF/p1/fUfRc/msPPWLdfbfMr9M24f69Y/IxY&#10;B3thPzXU+mGH/31Nv39uYr/zAw8/vfwZHL8HfkRefzR+Z59+5hr40fiKPH1Vrn+lmvlV6/dXqM1f&#10;NTYnvrouf2Vf/6z4XWrtxFfz/pFx+JVi/rvmf/GN8MFjsfhd4WXWS6x/aqb5I5l+Y09z7kOf/z3J&#10;b6v4H5PJ+IDno59/dusjoN/SWywWi98RHt7cx+1t9jg/vHC059kD/W0QH/Xsef55wE//SeJisVgs&#10;FovFYrH4OuxHvcXvDj+F8GLbv5P3ka8/EN9/pe+38/T7gOef2/a/jf30P2q5WCwW34D2Pnuc38zT&#10;+t/hfcTrjzX7AYYfaOxPbReLxWKxWCwWiz8R9qPe4neGF1Qf5Xysm3+gUl1rXna99HqZ9U9ue8H1&#10;Wyt+g+V3/Ge3i8ViEfpNPb+V57f1/PDCPmi/8xt69jv/OYZ/drs/wFgsFovFYrFYLP5k8EKwWPzO&#10;6DdVvNT623la/wzXP8/14c4Lrd/K80fifczzGyz7WyuLxeLPAB/17Ht+K9lvKYM9zoc9rd9I3v1u&#10;sVgsFovFYrH4k2E/6i3+DFDHPuD123mac/1eZn3A67+27mPevuAuFos/A+xz9rv+O3/w28u13e8W&#10;i8VisVgsFos/Kfaj3uLPBPVcA8deaHup3ZfbxWLxZ8O595373m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WCwWi8VisVgsFovFYrFY&#10;LBaLxWKxWCwWi8VisVgsFovFYrFYLBaLxWKxWCwWi8VisVgsFovFYrFYLBaLxWKxWCwWi8VisVgs&#10;FovFYrFYLBaLxWKxWCwWi8VisVgsFovFYrFYLBaLxWKxWCwWi8VisVgsFovFYrFYLL47/uIv/l9Y&#10;i+Qi8mY3TAAAAABJRU5ErkJgglBLAwQKAAAAAAAAACEA/nsIE+9CAADvQgAAFAAAAGRycy9tZWRp&#10;YS9pbWFnZTIucG5niVBORw0KGgoAAAANSUhEUgAAA7gAAABJCAYAAAAXH4p6AAAAAXNSR0IArs4c&#10;6QAAAARnQU1BAACxjwv8YQUAAEKZSURBVHhe7d0JkyxNkJXnASQWSUhikdDCogX+/z+agRkk0Api&#10;ESAJUD0232vmllZLVnV1377382MWllmZEe7Hj3tERlb37fsH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LxIv7Mb8ffA46x/vvfjovFYrFYLBaLxeJ7Yu7hd/++eIhf/QVXfNqf/a05&#10;NzG0f/db24myeBeqNw2qtbM1Vq3OOp3js60PuP5MDV+zb/wziEPtGeSz9nsCre7l9itxzN+P5PKV&#10;SH+teXMm5qmXFqZuZ+zcApvNaXj1uXTkyMaz8/s74Vo8z2r9DhuL74/vmOdHnB7dX/ypNq3bxzWy&#10;tlhcRRPrV4TY/tyl/flL+4uX9hd++2zx+H8v7V9d2r++tP/vt2uLnxPyXB3/yIcDDv/Bpam3/9CF&#10;C9TZ/3NpZ2rM4m28WlWnFu5/c2ls/NtLO9rXn936PFrojTfOPGCHzbNjJ3CbdtL+EfjAt8a/a7+H&#10;uVfu0kzc6qLcfgb4LDdzXsRFHTm6/tlcvgOqW/OLBmpfu1eDadhYemnpSi+1nHbas/XcvO/5xF75&#10;eMbWzCuu4nplfn8npLuYxJc2jlOb8gSud29q4uj6r1rrtzT4PUDc5pE8VytyfK1WvhL36hd+L7X5&#10;KuQ0/ayPzl2jj727PfxXrm9fOcemL/hsf78kTMBfEQrDRPhLl/ZXLu2//K39tUv7zy7NZDFJLCiv&#10;bEoWPx5yrH5b/KrlH5VL/m2e1Zs6+8uXpgY9zM7UmPH/8aX99Uv7q5fGljEt4GxlX5///NLErQ/7&#10;9zbqwP5/dGm4sd8cYP+sZjT3kPlPLw2HeJhTjxo9/pNLE4MHOlv81n5l0N5aRHfNuXypjXc/nB/N&#10;C5+rI1zUxGdx+S4wd2ihVtWsOqRHc+ta/aUjrdQuvWYzB6pncwKydbae+ZAn9s1L/HzGSz6esWNO&#10;yWU1htez8/s7QUx0TRt6y8dcT7fW/1QD9U0rGqgD+Blz/irErwY8Z3r2Hmvlq/Goft3/va3Dz6Cc&#10;ttewf3ekl32S+1/1BcajdebdEJt5zBef/PP1e5rTb0GJ+tWgQBSHyfDfXNp/dWk2DxYRi44FxLc/&#10;//el/awbgN8zWnDkU149RCwIFruvWPCOwEfNWXj/i0v7G5dm81ud+UnKPU7G4+8BrV7ZsLAZZ7yY&#10;pv3/+tJ6KELf/N7ykV4eFubCtO+b0LObgOO88tDBWay3mtxofGvOveCxxe+v/kBPe1qoC5rRUM7K&#10;7bvq9dG8ALq73xcUNlm4/Kq/zSJeta5O01/9zbl1jDkd+1Kicc7V8LG26UlndtS0en6kY3OeHbbN&#10;J/PKdbzk40wu9BcjrjbS1gZ59Zx7dn5/J8y1hj50FwNt1KvzM7XemlneP2Pe/UikE33UuPPW1V8h&#10;vjOggXXM/JRrtdCzt1r5apQXnDxz5WbWr3n7e1qHnwFt+nKAdtbGvrigE21p9S9/O37m/gGXe+vM&#10;u/NU7J4L1j5+oS9jF09AofyKmAueieEhBybE/3Vp//zSevAvfj5YBGxaLTg2dJoHSN92/Qi0ENpE&#10;WQQ1566d4aRmLWwWNGMtcOJx3fijfYufB6ONm/MW/lu+jvbNCZ/PcAv6soOX8Th6iFt4zSfNA1zr&#10;s022B4GxuJuT8vXfXhr++IjrV4bYPRTFT7Njbt8Fts7MC+d840R7578axCg29UkD88RmSf1V+7fi&#10;dr3Nqc1VOrJno6G+1bXNTS9Q6pkPuaXrvbymvzkrV16g2eDjEbcj2JJfLzi9yOGNx7Pz+zuCDnSn&#10;qfPiKe57te5obGsmbd2fdn5miIEu4pJ3GtjvPHoW/IoQ661a+RGIj3qTn2v7gfr8yuvwK6AL3cxn&#10;a5o57rM11979n12aH071gvmZXwbE5av2mmrA/O3LSvO6PdJn+Pul8StOKEWg2aB4yCsOL7L/x6X9&#10;yaX9g0v7R5dmkuxPb39OtOjY1NnMWXC+w0OdbxwsRj2wnuGjr3HzgTfHT/s2rx6YvejS4tGi+8j+&#10;GcRBAw+a//XS/vjS/mi0P7y0v39p5pt7/9OlmYNeent56Nv2Zzb0Pyveof0jsPdoXljvfOttoyAf&#10;/+TS5PBX+rJPvHS29tPBi63Ngrly3GQe4bqx6tK8stGgqS9H//GlqWU1ralp+tGU5jYjfKjve/U8&#10;88SHMbi6do/bEXG1gcZT68uTz6qxr4SaVJs0VqtqVu3SW2yPah2cu0aPX0GTCXGIqTrXnKuJXyXG&#10;M1APXnbM0Wu1ov0I3Ks9nH71dfhV0MnctpZZ23y2X7dvt+7+w0trL/HZP9WUrzPrzDtQvbDPD3+e&#10;Q/y7vngSXyWaxM1iKJEVybx3RPfP9gf9bJptNCwsFpL/89L+t0v73y/NT3F9C28xOS5+r/iD+tW3&#10;82nnFo59X/E70bVnbU0cbbxi52jj2fG3wIaHuPxaDOT67OYlDnF6J6+vBu427HNzQ4eviqWf3Ho4&#10;/y+X5gVgNg+k//nSvAj4cknzMmzuWbQt4h4c8niPc/n5SM7eYQPeZeeIbJy1c62vz4/mhfXON+Fy&#10;Jj/yZpN179et8vVqzMe+fdZesXcPbInbxsALp5+sern1DfyjF0/AQW0a308O+hJHLc/69lmjJTTG&#10;nCymI1zrpdScnb998QzYMcZYNtiyIZTvrwIOtXs42w/qpxbVpNpUo2qVzv3kXJ9XnwEhX42pPYNp&#10;Y9o5g3f05VPsNFCrz2pwxNFPn4vvbIz1qV/n08YtHPs+8qke/LDCvq55Wa3MF6Bs3LIz8UrfM1wB&#10;X7y+eh2Gd9h4Bs/66565XT2XW/t3zV7+X1zas7+2m+3J5Qyfd+41n/GnOa//ccyt69dwtm99zvL9&#10;1kD+M0EUCVIUmnNN4SoWG4GSOLkkcH31qx2LbGKOYVc/10wCC0cvtD47tpC86i80dsao4ZANdl2b&#10;heKc3fqmiWO6uD/HhMk5v/respf/WzGEIyfjbca8PLGTFtc4wZFXHGqTxy0b9zBtxyW+XXN+tF1c&#10;k1MxPdL6u0HdqmcLPPQTHJtr8byq7bPAw5zCw5dIHtizefn1Mts/DfDlkuZBbg7SHXc1cY1zOZOb&#10;Yz2fzVk2Zt5nPZ+tx2tc2IhPdcfOs7hW07e43Op77Xp85zWQM/nx4iY/bRRaD8NHY56cHCcnurPz&#10;bD7vwTi+vGj6td9+bZiP+Qy4B5zZMAZH2vzTS/MTg341rtq2ybJBbTNtnNoST1pPlCf3vZT2097m&#10;0FH/e2DL2L7p59d4dnrOfRaK45jba3mrHy3r69oRxrKhj+a8eNRoussjHPtq8dGcX+Mzuc8aLN/x&#10;uzY2HG3Ip/HNjUd2XHN/cr2mCeg7Y512u85fGsy+2i27R1zjxJbjce43V2/F53q2HGvGGc9WGs3x&#10;xVTfdHXMp/tHn+pEzXsGqZNqpbmu/5HTLe6z76M8Tpt41vB1/RrXCfxeWYf5mM8w/h/5Oto4q+2r&#10;yB9u+YrvLX9zDO0daTzX7vS5ptMtsMsO28WOS3zK85HPzG8aa/Oa82MMc9zM18yZ+/o1tnHTLl/X&#10;ruk7eRxtTUw+9+q5PuxNfXAXwyM/3xJE+iwQgSCSasNBKCIRy09tbMYdiUm0+VA2znXjPMBr/cqx&#10;RBmjf2P4Y18ftm34Pfj5ZdvioU8x5y+ez/oLrrtvbPGwx++0ow/wC/y6pp9x9XWuf3rpl9/pWxx8&#10;1V9fXOiLCw2yN2OAa3GA++zwnY3y5PMjO+mrj7wf43INP/rALR63ED9c5LZfyeOzxQ/YbAE8cjpq&#10;41pasx+nZ3jxYSw7bPMBXuRsjj284nYNxtNELGKis4e1jTMb1e7Rvgeje+Izng8PTGPnAyANxEq3&#10;o/173xpPiJGOdLM5d46Db1S9xM45HNKyVpzlzfh+o2JqlC8xH+vI2HImtml/onoRL82Mr57ZcL35&#10;ClOziezwyY7x1ZDPrqtr/WDaSHu+aCYH9FYXtKdZNc0uO3BNy3jgri/uoF+63psXoG989GHPtWPs&#10;H4kZjlzrK6eulU/N5/IJbB3tnYG4aOLXfr3g4gtqTGNTH3Mk/c2fY9y44lR99yuE81fiGiO/+otR&#10;DOx5Eb42H9jGTx148aajPuaie2z10tz4a9CvedivRYsLP/7Y6jcr2Ds7v88ijfDXxMT+tXjrh6ua&#10;c42GsybFo37NjXRMj+rFNZ+NO1Pr8cBNHejjHj3oXc7UnyPf+qpBfoy/ppl7fBlvzKxjcWYHx+xA&#10;R9euxTq5h3zRLY4+s2WMsWKjwfyyRHMf2NSuxRKucfKZ9sXIz9QJD2B32ubXuHKeFmymU3MLcAUc&#10;XNPPuPo6L//H3OTXtdaq+rqWpjjhkW99XXd/cgdx1VcMOB01ZFu/qU8t/+7x47Pr+qu99gOQ5nFi&#10;/5gr3IsNH3koFz6rDb7Kt7HHmMoJG89q+yyO2sQ5f67lD6/pyzj3Zk3rz2brNM3gmJNbiI+cVpPx&#10;8Zl9947xO3dNn7N7TfHgx56+U+sZv/vs5A+Mre744lNfsH7rm17Q+lXt4PBqPevjulrSrxrTv/rg&#10;T2zGFPu3h8A+C5JBGIlqs0Foonko+/d3CpioRPPQkcgmvSTXz3miSwDRJUTSKzbn7Odv/rtEcZZo&#10;n43pJUBxvOIPZ5/ZdZ9PTXxN0uyxoUDEZ6Ia77Pr7tcP93ziThv8KqqjX/38+zJ8iy2b2aMxmzjy&#10;CXgcJ4N8Gc9vG8RrnNjBCdIC4oQzn2LScGPDeM14+ug743oE9qupcsUuf2rGPbycl19H1/URw9Q6&#10;XYorO5DOU597mNzYVAPwmS+4YvNiaANOS7nFQW5tbufGvdyo8zSb9o05Eyv71Qj9nPP/aEMOceDb&#10;2KNG7KSRfi3KM2fHWmTr2vwA/vDjx9jWhGkjO3yJbdoJxcyO8de4aHKnH7/G0yIuM245oHcvWPq6&#10;1vrhfNbvjAcX93Gor/Hs8Y3TvXmhn6ZWiuXoDz4a85GrxhYOrrHFrlqf87B1gZ0Z+1nwKZetU2zQ&#10;2Quq+hK3Jtb0n/ME4g76eVmtPml3RDHRBn8vz9deLNmlFW70ELd77PPjHluP5hM7zWUaasbyZ4x7&#10;PrN5jcdHkX/6ikMdqjVcZw3pJx7x9m+gnbuuH07NM/ZoJxb22MZXUzeuqRF5MY5d+vF/q9bx0Ndn&#10;tcVOvrt2rEH88GDHeG3qZryx5bvaZmfayI64jM+OxrZ7xtPFGEiT6U9f9cq2vo5s6osLP/kXn7y7&#10;L37noB6PNX7EkRM//IqTPsWnpWXxiU0eNZxckz850+orTlzNfTbYF+9H90PAr3k/+YuJTuw7Z8M9&#10;dpsf2tQl/vr2B35aL+iorz7s8cePPuKkUVzFjKs+tNCM6QXX8xlaC9lwTku+HMEYXMXOPj/XdGGf&#10;LlA+iks8eOj7rLZTmzNIP7bYnv5odfSnTqE8Ni+LU3/c9WNXLuiBV7m9h8lHvLhoajou8aF/8ae/&#10;utXXGOPjLC/6ts6UM9fkojFy1vpS/NqcP2I3ls3mjbF4iV2f5rNzMeuv7zvq2X3X8HI/3vimj4Yz&#10;PmzG+dn6+HII7rMgYRWIpBHJZ0I5V1CE1c+E93AmnMQRWfIqKjxLlmS6VrEZ04NBgbHLhyN/9akw&#10;HG0ivHSw+aq/EuzaLMwKwaRpIjcp+RUruzTgM2304ZMebLIhhoqcP375B30UpcKlsX4a//jQNv50&#10;cM2RfRpobOHFr/544KMpcPb0B7b0wSmN0pMd/Vw3OcTlyKecFJfztGQLxFT+7oGNeIqxRSnd2MDF&#10;xC2/eIlZXnGSH+Mao+GkT/UiLuOmPo/AjviMbwGDXt7e/YKrH+3ZtkHGUa7SNB1oEsQlxmp82j+j&#10;P4iRdjRUH85p3QtAMaZtzTjxxV9t4MIvDpp5Yby+YtHvo/PDfTmf/wYzTu77TAv9nNOALunBl/qI&#10;i0a/fILjtIMnsIETsOM+zYqbZrTnxzVxeljhpV6sh/EAnMuhmPTFTV+ND3XxaF6Izz3jp438wUdj&#10;xnly1ZwbY260RoqVr3Kp+czOzMNZVBuasf1afHOEPji7l/60Ofrw2XW62JQ6XuuXDvJq3tJB//6N&#10;GD8wc6f2NXHip/bj5pocuXbrBVeM9JITuooHPz7NIXNMa35/xgsuDnyIWSz5wz2d9KEHbfovxXA1&#10;P8XWfE8bNaHW2JS/6tF1Yx19dp19Wj6qdT5oav3QnPNFP3pX0/zNGmSP9q2h/LGvn3HmjTWldcx1&#10;9zVjmxdsusYWXq1vaWfO60s7eXJs/QJ91Zdc6zs1YJMdGrjuXCzG68NW89r5vfxPTnJAK5/FqqVv&#10;OS0+3NgV25z3xuBb3uiAp2YsG/qWI2P45PuV9V6/qSn/OKUpG9YzOVOPfLvH/9SbHb70VbN0d806&#10;oS+fbOHADr5iFJfamhrhk07OgR3rjpj1dd/4W+swO7QQk8Yn33wAHeSAD7bSpVrjQ//W8le0vVc3&#10;E9mbdZQ2+dPEqU+68FfNui8OY+QQH/0Bp2Kjn3w8qmu249N89Tn9+BN/eeLPterZPTzwcb84cNVn&#10;7jVBHzHzpXaKjz/jnLOhH5/OxV4c/MtP81nsrvPFJ39zXfxoPeuLQ3Nv1jJUH7jgrPlMG5zxOFsf&#10;PwQE/ywQR8IkQIG1UPJJGAJrEtNPogirCCWO0MSTDA9qC4O+kt1E0ipIghMeJC7//ClAGx3f5E87&#10;7vewesVffiRejGLVJ131UZBiY7dv6xV3C45z12hgk6KP/mKhh/sWsSYC33gqNEWOvwLVxzX3jGeH&#10;zyaf+3Fjw3X2IFsKHC/n/LMxtZA3fZuc+lhsXPe5hcQx3RuPi7740R0XtozF48xkob1Gc41PGsVV&#10;jmnIF5s4tLjTiQYWCXzwSmvapjVuYLzm3iPESUz80Q/w4IsO9+wYTwtzhHbVBI5syJc+0z57bGvp&#10;776je+Kc/GmhTi1yR/tntIc0N1fUOj3llA3+cORHLDW6GsOnMWrM0XU1JWd44IODvupZHb06P4Ad&#10;sbJDM/ezQTPzUt/yJu/8i0cs+otFTtpgiHvOC/ayoy87Gpu4aPr7XPxyQG8c6MaPe/LOvs/sl/fy&#10;Uo3pK665XrVOQTm6NS/0o9fRhoaX8e+MmZ9qTj2Ig778lUt+8WUHd+NdLw/PQDzstQbGVczq4Kj/&#10;1Dhko3rC58hDHNWqmmbbOBr1E+PG0El90UFfHNz3B1PkTuyt4a6zgTe/E9d86sOf/IK1gdZ4s9O6&#10;fYzxI8BDLsWBi9hohXNrvPzLp+c5rurIGLzobk3EvZjEoh/ubODOJh/mjT7GyGl1ca/WnfOV7Xji&#10;AHzoo56PzzZ5YI+/6Us8PePkUl7LlyYu/YENtnBj23VH8bonJo1PuuGC06yz4sOdvzTAub7lgk3n&#10;rak00A+/azU+wQ9t8OFHDfHlOj/spKk46i8+GsiT6zRzT87oxB7N9IFqBKfmv2vsvLofoilMTfUz&#10;Jp1wEpNaNB5X8z+7IS3rax3ko/nIJ9tqueeT+LKnXxqx5R4tcMPTPf1wAlzofVyH5YtmeJgTr+7J&#10;2FA7H3mWnl03aMw//V/db/Hnngbi0s89fNU1W+yYB2K8xa9cliv59JlmuGi0phUbeMiXcfy5Xm0U&#10;Gy7lYD5T9We72OUU3CtXxqihmS8+xcqX5pz//OlHP+u7xhYbOMy94qv1LG7j5QpvtYpH+qQzm+zQ&#10;By8x8FW+vi1aeD4DkqTATTCJJ2ST2F+k1CTNZHONUIrRRPRA8tl9f13ORkAC9SMsgZsgjj5LjORp&#10;PotNQiVEUftLdXxKmoLAjx+JfdWfBCsi1xW1WN13XYFky7k4FRVeCrMFRwHh5a//TT3YBxrqh++c&#10;eMXHlgJ2ny020lYMYm8Cxh8/1+kANMLfQiAG9k1gmrWo4MQ+4GQMzVpoTA6LscnClzjEVPx0zyeu&#10;uJjgaoINHM9MFn3wo3uLks8WG/4cadTkpTNeONOfNvKi39R6LnK0TWuxuXcPLUrGqiX5ALZpJ757&#10;sbUQzUWLf7qxUZ1N+2LGn/00xV/Df9Yo/q7JkTwf7Z+JEfiQd/OUnfKHS/UlhtlwVVPikgfjevCp&#10;rTb5bFQXLbjOaffM/GCX1rjxyZaan/WYjR4IuKeZGilfbLOBixhoiTM7zQt1fW2NYJcdY8B166Ac&#10;6Nuc4kde6UKvea/cwbUaqwb0FbfPUB37POdFcbl/zQbfYsblozHPetXUjevGy2frAr/lUv/WlfLA&#10;5pnaDPriRQ/14ByXW/pPjSdcm22CPfHKl/pS1zRVx2ITV3Wor5ho2bONf1qqZxzjRnu6Gi/+8gns&#10;qFP8+bRhUbPiaA7hxI8+4mLHdf6uxfgqcGm9UUOOfNCzGmu9wbPYjMMLJ/FVJ8arOXPNOLzVK5s0&#10;ppnYjRMvjYwFY8/UOl3koXVvPpvjjQtbuBrLj+acfzbMCzGJHxf+yrl5IS4+xCGvbNFejasJ59WD&#10;xg7/5qA+fAX39LXe3tIgbrTms3VOfcXlUe75wROf9mrs4tXzsvj4lZdr854vcF0+2XO/Wvys/RCu&#10;U1M208l9eVVH/KgHPnC4NcfqqxaMV0/s8WO8/ONLc7bEVd0VF43YwhU3n+kXJ2h9PK7Dzo2Ri1f2&#10;ZHJEG9c+8ix1He8za0e6vbrfUiP4uVcdua+ZN+qmeVbt3+Mll/SgLz7lSuzVMy44siVmMbCpHx/8&#10;ih/iKg+31hk1o+7ZmvUuV3KvhmbuacSf63iImz/c5cF99tkROxuNF89H6xnco49aMxbfWcuTM1ti&#10;85kvR7F/WyD7lZDAikOTtBZiRW4h15wrPmK7n9CuSaTr7LCnECwAjhKqWAmvOCVMAhx9VrSKwWfF&#10;/xF/CkzC+QyKlW3xsNNkaoIbr2gbr2/2HfnjVyHrTx9c2O1FQZFey5uJYTy/vdway65r7NEFZzY8&#10;eHBnyyShg2J3jZ1y00KaFl3Hk0/jaWmsxcQ5Pzgcx+PTdRrhwq/YjJtaXgMd5JOO8inXPneNX60F&#10;i8Zp5hrfctHiTmdHfFwXH1vFYpzaeMTrR2HWm/ziL84WP4uW3H7WPG/x9BD+7y7tf7i0//G39ncv&#10;7e/91nz+W5eGk7ozD9WRulcXOAN7uNP+1fkhXjnT+GIT+Kg+rAHsVM/9Nw1qVV2pAZrJfxsQ4Kv6&#10;d47P5KKujMcBF9rw/9n188y8cO0WWgveHXN1Snfjyid7NGebHbb1tRawV+6egfisSxqf7L0TNFJX&#10;4rTRtYH0TKBzMdEaDxqIwf02/K7pQwfzAM9HHI2ZuWHLc8R4duRDbt8d6y3wg7d8aj7jM58r5p9r&#10;OPtMH/mgh35yLCbNOY2M1a/NJQ2PMflcXT9T68a5Zt6rt1mDmnNaWkv1xQl/fHF07lklh3jqx8Zc&#10;mzTnrpkbfBnfPoMNtt4BsckBDdLWNTGKX15uafgIxrDRXO0ZLmZaNV/1SRf5E6tcB37xMs6Yz9gP&#10;qa93afoIapo/8eJLJ9rgix9uOLemafg/OzdpmK7WGZ/ZbR0uHxqdus6XmqCHGv3os9Q8PaMtfnLP&#10;T+PErEbO7rfKpc/qds5h3FsXnqlrvNoHiCM72VeXOOHTHoAWfPT8qH9cNNeMj2M83GtNLifipTNf&#10;jj7Ln37G4WatwZM/vqa/runP35nnxVlMfRzZ5ZcfGvCpTuRvvrO5NuP+tviqhQEkimgKSqKdE1Kx&#10;SKQkK3STw+cKmYjEN4EcJaWHq7GumVgtsGC8VgIcu6axYTKZyB/xpzDcD8ZKfBPHUYwVLPArTmNd&#10;U0TswvTLVoVNOwuecY7uT+CvL5+Kr4mHtyPuuMz4NNzVAJticjSmxagJxb+jz+4pdP/XnAnMNlvG&#10;tyDq11ifxaQ5j6v7YIyxbXgeAX+Nnc7nNQ34kyONXTq22PB/jEu87rsnN8Vz1Pq7QbzqB/9eEsAD&#10;wwulGj/W6btAV7bpxE+Nby/X/HsBcJQHWlv8/b+4Gr7qZ+aMrY/Oj+rMdUf9+cerzRj7bJgXHmz+&#10;83h1TT886TXnBQ7qQ8O5+aXhoa48uNgDPp6p649izoHO57Wu3wOe1qd3xHxrXaQvW2yz43p5dF3O&#10;yjM+n1G3r6J6V2f9ZERN0bZNbfUD6TlfSmlgDugn9kc5ARrwa26ZSzSmHzv80u9Mft+Faqq8iaO5&#10;22bNZ7GLWV9xy69Y9HN99lM79Jo2jbsG/uPQ+bzW9QnXaEZ39YxPNVg941cN4oKfoyYuuuPqvvW2&#10;2p928MafD31cM2auTe/CMd5rGmjPQH+cxSUGc1x8YtaKT2yO+pc/NTrjc09/tvR39KylteuQNq+u&#10;98bz+RXrBD/Fihc+4lJTzvGiHf5p5J7P8nEW/IivdZjN6ql9Vb58du+4J2uefURbR/cfaes+W3Rp&#10;HrNV/bB95CwW993Dr7nF372antcfoXH84si+9VpLW1xp4mXbnuT4fygffdbmPU1/67Hx04a+fEy9&#10;fXYdupfG2bvlq3HvQLbpA/Ig7/TxrCkfciZfvgSwT/Ilify+m8/bQdyvABGIJOGK22RLHE1yiUtQ&#10;DxKFoPgIbSPh1x5sJjQ/TveQb+JKgDGNOzMZP8ufWMTWIi7mWQTG8mOsc+MtCF4G+Mlnfl1vMeW7&#10;sfI2/fKRX5NVwebTsYWlQg5HLXBqIcT/aIcfPkxeC2qFzobx+KWPCeInHDMuutKXzrOvsWk543oF&#10;2Sin7Mfbwi++YoL06aEkbjAujmc5sVX7SuAvPhsuL43ikFP1Y2NdDX1U2yP4pZcHlQdrDQdc6E17&#10;ftWffl4m1Y6HAZ7VmD60LmfOX50f+bOh4gPUnD+08Lcv7W9eGhu0UXs4eBDbjNARZ3OsGmBPnG3Q&#10;3J85dt68Kabq7zN0/wyk/2fEbKx8sMOm82w5dp8952D8d9KterCuVYteXPFX6+p6vmzirr8vVOZL&#10;qbXTPHBu7LU4u1ajp/H9FBjYYKsXMrhn590QY2umo9rpxRVf89FnR/fNLbUkZn009+pnHronHnUy&#10;a+QdYEt9zRqs1tzTqsGppyb3rS9iq+5xPfJ0bjw/4tW3ecHGZ+XjXUgnsWnO0wmci5mGrQvikr/i&#10;C9k6ap5e71jvHb9iHyuuuT7yqa6nRsXlKFb3mh/de4TqjR+a8sk+OzRUW9MPv/SdezJ1B2x8RFtj&#10;z2irTzVuTJzSZsbuXAytHWIC44zH9V3zY85D+RCfPajfJtPsB+xR7e35xNc6hddxXt+DeMVhTbb3&#10;ceRb/qzXtPUMoDP/xz1Z7ashvvJAJzmgR/r0/8iLAVcx0qcvvcT9rfEVCwM0ERWNxB+FaYLUFIaC&#10;sBH1q4///aH9nUtTKArThGi845lC+Sx/TV6T2nFOEP2MtXgY62jTwi77R5+azbiCM/GbBPmcftP2&#10;mt/gWm2CvRZANrNzbYL7zH6LhomhLxvFZZLY1PVrq8eYxGphsTnUl0/+tRnTR8BOXNilTzE5P8YF&#10;U0P3y1G63IP+tWn/mXj0rcG0+Qj64C4nFlgPO3GoL3VN6x7Kz3C6Bz7VgsXO5v4fXNof/db+8NL+&#10;/qX5RtSLrHoB/o2xOGqzVvF61/wA8VuM6eHonoXaA90449m1iPvSRc1WjzC5pC+b1+rH5/q08M/x&#10;cfvOwO/dMU9k69n16TtATakxNaIerW293Lax9MVOGyOghU2MzYy+NGnDSwP31ZvmXnMzDV1PS8+n&#10;NkleBundJsOY7OhvPFuasdPOO2tQ7PIpJg3w1PijF6542Bj10yz6uN/LsEYn19xrs6We3g02b9Vg&#10;tXesdZrNvDjqQ3t8j3bANffqQ4PPyMFnAHf60One3BdX96s1x/SCaeuo+dTUWMdX1vvqPZ+fhSPf&#10;YqMDDY7o/r06uYV8VS9pfc1Ofo57MuM+qi1dz2jrPj/WmuZHfK/VD7heXO7H0/hH/s4gXWhiD9Ke&#10;yFrjpc0LXPtTsdPGOm39wuEZ8FXD3dpmrbbP5Yd9urffoLN8vCvWVyEH6oY2mnVcDj2z8KxWHMUi&#10;Jrzl6qeA4v0KSDwxFdyx4CW4iVTCNcVusik4BTOb60RWsCa0ZiGpyO7h3f4mfG7Rczwin458Or/l&#10;12fX9bNBsKFRgEe7xey69ij+a4gPlKdbdlzXZ+axWNLT0US5pqVrYja+DZ/4XuV+DTjM/LLLPp+3&#10;cIyrOKY2j3AcH48zqG++2KidgX5qcr7UgZc6C5OfPNH9bCxnIFYLpG8sPURs8n2DrNn0e8H1ay3u&#10;Aw4WT18UqY+jNuUsHZy/Mj9o4ejh5t+M+JUhR33cM9bDzEOtB50vtzz4LOB88h2X7JXba3D9mP9n&#10;6+dHY3L+SMyONajfozn4HSEe9dKXI5oXXbGYZ/OnJm3WwPNCnXsxVfc+a+rLBmf+9ITt1kW1bYwv&#10;XRzZ0PrpbZvI+qlhdhz1qX7jzJfr8ycG74A4aWD+W8Od49bc7Kif+9ajNMKj+3hpYjKPe7a+u06q&#10;wdozoFlrk/NiZ6d8T+RLH+fGGHtrLXhXTt6BYrv3cgKu10AMxzimLccj0jRdnD+73rN9i+O7UGyT&#10;L6TPNf+uVQP3dLyG/Gkwa+ka8lWDd2h7z2eIY/58Nqa4b2Fydh7H+L4DbFufrNP2ANZqexHrCy2s&#10;49bZXua0/qiXtewsD/3m2m4v4aXW0bps/9UaL0a80vaRvp8JvmlBE/s0rR9IyIN4PDto0ks6rVxT&#10;N/p8a3wlwQr6WkK7Vp++VbAp7Vcaj00ybKD7t3O+IZ4bjHt4l79bL7m34pzA1QPf5OP36E+r6PjV&#10;9DPmuPBMn4/8XsO1cbcmdwtRG7a5qOFAE9rY9N3T0oJDS0eTysL6Kv9rONrC8VZM0P1jv7N89BN/&#10;uWGDPmcWbPf1qz9MW2c45F8t3/tV5fL1DuSzb2JrbVT71U1164FpgbfY29R7uOB2aw366PyYtajP&#10;H1+anzLrpzYt6nx4kHnZtYj3LWUP+3R3fkazs/2u4UyOIR+v+nmEz4q5Wjkb53eAuaIW1EcvkV42&#10;1Y0vc9SVWrIhdG1qp7bbSLapNA9tEHwr7g+yaTYN7JqbatHLMF82FG22+LTZyJa5o48vZrLDpvp1&#10;Tx/92e1XzcTwzKbtDOSzuS5+65c4+C4effoiU9PfnBdL/ZyDfmc31q/gnTX4qO7dO7v237N11s5X&#10;48ibptd0Pav5R9f7d+T0EYoxX5+dk2NMt/y5Pvdkx3r5Cm2nLsD/PX26/6jfR4CPvYn12Tr9J5fm&#10;N8vaw9vz2y/x3z89sVb2RTctH3Fzn/bWMS+3xlt32ZMHexD+7XFp2pftvvCbz4wfAb7l15qrNuhi&#10;j0QntYCzGjB/rdH2Rp4xPZc84z4rd2+BBPxoNDEIrSlIRUdcxWBjemwSIBmSYANts3HrhfOId/uT&#10;/DPgU1/+ak08tvm45tdiYzLyi6NNgrGP4jyLqYVzNXHrJajJbLOmwG2aTGzX0pImXh5wvhaTJl5a&#10;62OyexGSg7NaPsLU2lFMFqtbcUGx1WeOP6u1vhYtWvBpAdDYvIf62hDiWU7yfxbGGdPDzAKOj8W6&#10;bxF7eXs3+J4Nf5tZ88R8UbtqAxcPAs15ehuT5rVX5wffbNKV3Tm/+1XqHnTsu08XXwL0RQCwk625&#10;ebgGfcRSvtNAc34L7s0Gt/JTTGl2q9+rwJXuH425OVM8PyPEoya8lPZyqy7UtJrxLFDX5hrNZqzl&#10;xTX3jKELLdW8F1YboF5crafpTEt+XLep8Jk9480f9vRzLzvZMs4agjt77GbHdePeWTPis77YIJlD&#10;bPMXH9zx7cW1fsbhpF8v5OLrBdj5dwK+OJVnOpava3q6Vg7mvNCcT7BRM27ac+46G45fgXyeiU9z&#10;3rr9zLzX513rfXk5C5yvxQVirtWnmPCVQ8c0SKcj5v10Oov8VC/s37KRn7knMweNMf4d2t7D1EZf&#10;R74fxR3v+szx7L0DeGjsW6fsS8UmVs9/zX5AzF449bMe2QNYm1p778F9/Yzrt27Ezp5nBPv8pHEv&#10;ju/c7+Jwi2capMOEz11XK7NG5j7JvsleUh+1RR+1puaM/7b4LuQkWgF6gBMRHD0QbZAVppcgzbni&#10;8SCUGMWloJyfnRjv8vcMcDOB26S0MPissPg5+m3zZBGwCeD3neC/hYUePvORr2N9iLlNn29yNAuq&#10;fmwUF5v0otsxJvr2EsIHPV+pw/TTjnANl7khxPvWJs/n4tbH5zTB85qPI6ZP49KqzeWtxT7fbUbp&#10;kX7sOD/jP+iLA+295DryYQGWt76Q+ArERc5xcXQNFy+4+NAnPjNn+jX+mfkhVo3m82El7x4qxvaC&#10;4oGj+UxvY+SALaC/Bu7l41iv/MVBHp2rm2Mst+BeeWbb+GOdOneNf02feT/k656/a4gDzu+K+WeF&#10;WMXuIe7F1jf66lT9+EJO7ajnWxtAsbuuPvtJr2aspt60vvgxR9OND7XtemtlX1ixYbNhk3a0477a&#10;9gyTP/bYtTFhz/XjWiaHtVfAFps4s+8zncw7L7hqAg/3O8ZD3dBXX2ue+2I1D9XhGfBX+yxkX25w&#10;xN18UPNiOM5D59WPPvo2r9honsdZfzauzXfNeLYc5/1wtFV7FdOndi++4heXvDnG5RH0S9PGaT5/&#10;xn4o+/E/6g2uFfsxbmNb3zRQt/EwNuTD9e4ffd1CPMVpHjufdqYfYNe99mT9tkZ5eYe2xt5DfMsl&#10;jmzQ0fkxdp+LSR+fjRPvcY16FfmwDvVCxheO1tXW5V74ndMGX3skzfi4p+GEe5o66MtG59Y463M/&#10;xLFGt55bA60B/FzT5iziY/wtW66J4Vo9O3fNeq1e2hviphbw9ZwRA318+dFLrjH2Sbfy+22A3HdA&#10;DwCFodAlhdgeEDi6T1jNucQoKJsPE9o3J/qfiUdRfKW/wC9fClzzmT92TAqYPkEBmZh+JUAzUY15&#10;Z0HhYWGhhSMuihcvuoiRP8091/s10/jg2yZG/7SkG/vFpbFjgnjBsSD36xxsPxNXeXQEfuMKae3B&#10;m085jJdrmjHinPfZLE/s5OMe9MknLXFjy+JhE+c8PWt4yDG95Dkd6Nhmj2bPIF3w8PBqI84u++Is&#10;/s/G5GJxxKWHiHjVQDGDWNPdWJo9Oz96OIvTPO1XNPVz3djmvhcAGnnwuEYTfapb13Dhk11cr80L&#10;/XF139zxuRyaU/G9hjTiwznbfGns5Me5a+Liy+cjjM+eI1Rr2bkF/XF4V8z5/9kgNrFaC6xx/bqa&#10;2NSvjZG6EWM6aMZozl1338bRxsC34P3xtf4QW803+zZA6WZ+2FjYeNkctRF1fs9OP4lQy9YNmxR2&#10;2bF5Y0cM8oKfXOJrDplf5fdZqDX+8Lf+qRlzjX78qKVefvifzxnrovrhV7+ex49qx/3aK7X+LPjA&#10;GT8x0ApvMc5NXrq6pmb0Eaex9KEDW1rrWP21clCjJTtafo6YWvBfPeobp2egP875bR3KlnPzXuzW&#10;BdfEVV7LxSPo1/NS8/mV9d6Ya7ocwX522DeOvWJjw3X+xSbuadd4XMQ5a/3a+pitR7m7BTyPc4Wd&#10;a+twnOeezDMC33dpy889sI8nX2pB/7mfmvXDnhjm/cn1zPw/A77kx4ub5799gP0Gf1DtWSetjdZN&#10;etMEx+YQ0EiLl+vpUjz0o60+7FjHNT5owx+Ur6MuE2zky7241Lf7H6ln0Nc9v6FEH3txdaYfHVrX&#10;aTO/BCnmOH1bHAP+EShRCsHGgaCEN9lMsl4OJE8zMVyzeTWh+ynQM7F8tT8Qp6Lhj18LGD98aj1M&#10;FCW/CpMvPvnGwfV3FxRORy28lOFk8U4LRxxxcg8/XExeE9p4E1qcJo0Flx39jG8SsumeyWTB0ddk&#10;eQbVTIsOzrSTFz58FpcJiZdJ6R7e+DfhiytO7rluYqcHO3w8wjG/NBEzm8Uqhy1u+PDrfrXlMzt4&#10;t1FtEXsGbIiZHZty38ax9SMWpqkLLl50caFBtU8TOcP5XfODPRrPPua4a2y4rzlPE1rjWjMvevDp&#10;w5Y6mWsETrg1Z/Ay1lygvzju1U+5oolx+KiDaqW6zgcO6XUth/fmRXHfyr1x74r5lbr9DlAH4hR3&#10;c9Y1+dHAfdfVEw1qPltb6Ex/GtoY9GJ8bM3N6l0d0N8Y1x3ZyI5r1+xobOljPDvssXv8CS7Ivxzi&#10;bF7Ib+vws+uCOPkyb+nDBltqTg3w67rz4vOZpuqGlu41Po5nYJz2Sq0/A/Zxo6f6ZlP+6Sbn4jAv&#10;NP7dMy+qHbGZG8VXfhzdN5eqHdybX66xYz2Ya1vAS0sDttJAM8a1ZzTQl3b8861GWoc0566ZH3x4&#10;/tNFjM7xOAP9aPGu9f4e6IMbH/zyQ1s2qpeZN/HxfbSNr/rFV12r9XJ03FOwha/jNVv3gG9+6KOO&#10;ceJHLbCfHzrx4x6N+BGrWlOrn60t0FQt5885Pfli96iNGG7tt4x9B3DX+JQjcYmPT/G6Ln+01Zyb&#10;K8VCQ/n2Wbu3zhgX+MxeTR9jmlPlIJ+1MP3pw5fGBtuA40fr2Wf25Uc+ehbgdk0fR2P41uL4bZFY&#10;nwEJIyrhNb4s8r6NtjgQ5whjFEPJdG5cBaIwK1bNZ4Xowe9BblFgdyaNLdf14b+ihY/6Ewe4buIo&#10;DIkXowmr7yyAzvlgn1+FNP0qTtxbcBSo67jbyNisKGz99XPfGFxwssiIMTThmly4WlCOeujXAqTR&#10;UDtyogNN6MwfTtnRv/FzgjhvwsmJuNgA8dicsUG7MyhvYmpSt0A0ifHB0XV8jlrf4kQL+fMrJmk9&#10;c3gG2U+L9HCkPy35omcLi0WIXvLXrx3OXIoDX/08IMTmRaQX4Wsc9XHd2OpN/K57mKiBHkhnYmRH&#10;HDTD3Tk71+ruCPaPXIx3DX9zNB70+8j8MO/Si1Y018e1adu9cqCWmtvqUVziuTcv2JnzIi40VT9s&#10;iYuNe2uE+2y5V45cw7V42caTDbbEwva0A8bemhcaiEf9sStGmrFRrev30ZiBf/V69HNcF3HkBye8&#10;3XtU22eRjvf0z76+4sTBt9riE4P7xriPp7rBVWy1uNPH/GJXzM5vNXZxw4kNmptHrYds1O849tiA&#10;bzzYk8teemlYn2IUQ/+2WH7AmLNrwQSb1R27NAL6WsvkcdYnf/rRFuonJ9WgmqAHTWmDM0308azT&#10;5yO1/mwN0q849dOcNzeav8b7YkRTc+KxLs31fOql4ci/WnBuHDvmu/mlDx9yg08a4FRt00iMUwPn&#10;/Gn3cqpftcOO2Nh1nZ144WEOte66jo95X+70PzPXoHN2+JdDfmjjWlqLa/p1vfW+2irPmrHVirWI&#10;H9fYx634NLq6Luf01pyzZ1zPSfaaG3Rx3zi82Yivazi0Xqtz12fuzqyP1Rs/1Vu1dtTl1p6Mz3LL&#10;17Pa4iOnrR1nwDa7R3/plc639ltiF/c9baqbe6j+i7F5hovrxe86PzjhYxxf1k7++Ka5frfWGY1t&#10;fWjtM81mnRhbTTTH3JcjflpngA39qx3QVxN7856Nj9QzO+yzQSPjqmVHPNzLljrRnw31IW/z2fLt&#10;IJDPQsmVJE3SJbIJfk2UruFlrMQRvQS0cCgQ4vfwMDla6KCC1I8dDwNJ7QHTBPmovxYQY/R1xEGM&#10;tyajzxo9KqIKFWdaKSR+FRZuirGXHsWFt+vFWNFZ3BzFGPjRl30c+aN/LyUt2vHEKS2OnDSf9RWj&#10;X6WryLNDj+Kih/5pOW2IwVhx4fLMRBETP3zgyA/OPtMCD/ZanKfWM7/0jZPP+lrc5NcC1ybiGUwt&#10;6c5vdSVuPuUsv3RxHUf5oAddW+zjL1526k9vfdShOPN5RHzKK33Y5MucUKfl7hFwML58io+da3V3&#10;DWmZJviwib+adGSjmMvZs/NDPDBrsRzcy331SNfqkS5xuTUvcJl6qB9c8BIPHnzr4zjXCDFD2uJa&#10;y4d6wddYKKc0y05rDTvG3poX+uHJrj6TS/X2rpiN0+eaHz5CnMU45+Gj2j4DceB4S//JBQ/x0tum&#10;ER8aABviqXaOjS700U9etEfzKm7NJ76aT46P5tME7jNG9cuOfEwe+cS33yyhvf760pv+zyKNaUDD&#10;NK4mmpP1E7N+/OFp3snHnLutNfT1mR02aYtjdfNqrc/cZIuvYw22FmjGsNlcLeZyaF6YH2pFbJ4j&#10;5gZb1bLGX2tTLVvqjy025at80Ab3qYH74jbO+GnPPdy1GesRxc4n3+y1DouTdjQsPhrRQD56VqpX&#10;/dnCozq8pzmkB67pcWu9mX7nem88znxq9eG3Z3h1X43khw92xc2XeIud3fZV4msexZe9yVe+2Gi9&#10;ZisYq5bKHRiH77XazD/cW4c1n/U1fu7JxBHXV7V9Zg1Km1nbaiBt+IjznGNzv8Wf8fe0SZczOOb9&#10;Wq7wwY1fPvCR82qn+WGceLIlv+63ZrYm5EdffsSRD9fxb50zTm2pDXXhHu3imT3NdfGXW7w+Ws+Q&#10;nThnZ+ojBj5oojaO6/q3hMR/FohGXGIRrwk+E3lEidckpOLMjua8RPXwaEIbA3yXLDYkoqTWB97h&#10;r+Lgy1j9TFo+b01GBZdf99mYi9gsZnrxqaDmBC9GkwDcw4v/GaOYNDZxNI4OUw/2HPHB7cipCeSa&#10;uI3FyQsSf41xxI8dPvWnn7HF5fq00cPR2GeRD805iEN90d8RF5yyX1yTE+h75FR+nsHUMr/ZSE+N&#10;Lri4Z9FoodeO9Sw2rfpgB99HdQbxcUwnC3IP27S/NX7CWL7Tjd1bdXcL9TFX2OMbH+PLl2uO6V/O&#10;npkfxV1sfPE569l5esya7kGbjbg4T4NpJy7yYXOg4dWGFn/9760RbGuTqxqpTtwzToz44VPdHGvA&#10;eGPKNxhPXzb0w4ePYx3F46MxG6O/fF3zE1fQV5z6Oqr9W32fRVo80h/i4eGu6UsDMZ2ZI7TCXY74&#10;MPbeGP74ELem77PzCWaM6W18dib36dNGSJzu0UL+5rrzDPivRoBf66h5Jfds8pPGagisP/qZd/rh&#10;Cvqxh6e+tMRPyx4U+yu1niYQL/5u1SC7+PkcT3aLx1i+9C0ua8pRA3A8+s+WuAEH8eJQHU4NGp8G&#10;xnfunvHGTr2uQX/8bWLVBDv488PvjA+3ctG8jx+fbJ2ZaxO0NH7aqJbKv8/G83tc7yH+Gr/8qX9r&#10;pNhrU7P01vhki02NdvjQoedk4x3dO9YAvo4+u4+Dcc7loNyxDcWn/7XanH6OuohXc429+fyac/6j&#10;2hpzFvkzLm3yx0/+QLzX9lsgN4+0OQsapkVzo1yx78hH8avnIx9orOYc2FZfeOFYzNUW21o14b6+&#10;4mbfZ02+6H20kb984mOc/mmcFvnkSzNGn3v13HhHseSzfNXYcx93tXF81n9bCOizQCjJbdHxmUAt&#10;OiVyoiQRtW8QvMBVhCWZsBLEniZ5EpDYEuSbE99MWWj5M/H1PRbtR/3pZ4xvOdhQVGJUVLcKoCLC&#10;DU/jnDcRjOEXb37Zqqj5hRmjieq+GCvcCTb50BdXE+moR1qwNbWYnMTTZDS2CVmM+ulvXHGx5xr7&#10;uLNh3LQhrms63UP11TdkfNGELYuhRQRXdvmnr5im1jgd46If3enyLKfAbosEfzjShBau48427fjm&#10;j396OHdt1jPQFm/fqLHnvji1+l8DLvwZSycbGLFXL2I+GytbNKejep92rtXdEZNL33KLy3wyZ1o0&#10;4aPzI19ywAZfctDczoYxapD21ePUY+aSnXKZHZg2rnHRz5hbawTgqj7iqh8foL9Yq420obf8Zwdn&#10;dm7NC/ryC80FNo7r1btiLs+3/IRixxcv93B9VNtn8Uj/uKQd/fXFv3gfgQ086WDtObMBSOfmE72f&#10;mU8Txxj5xkOMx/mdz35F2Vg/+fEHser/LMxNdcI/HmxUb+qkHOa7Z5F+8nzsRxu50FcN4UgT/cwD&#10;2ryj1sOZGmxN4RN3/RzlreeJfuLA1dxwtL7xffRnHF7Nd59d19cYtSBWcJ8GbOKUBtVQGuDEjnvi&#10;tFl3PPqfYBcHf2hGM944G1la+qzpx4742NSeXeuucRCzGF5Z790zfvI3zh9W80fZzKXqmY/ypvHh&#10;Ghu4sc+u/mpBkwfziO7ZSXP3s4XzNVv68uM46xdcv7c+GiN+fvThB/+pi778GIej3Mxcf0TbcvoM&#10;+GObj3TJn3iOnPnkG4c44/VIm7PAZ85XGtCTJsC2WJuzfMSn+LNxbZ1p7VIn+qjDmSdga9aEvmLU&#10;z7zie9YYfziypdHCNeP1a01KJ3Y059dqkE32tGM9V8v4ii875YsG+rUelTOx0+5bQwCfBbYrDM1n&#10;ohCeYLeKVD+N6MYR2rlkAsGz45itaY9fYxSPYwlyPE7aj/prbL70r++9AjAOT/40vvl0DfiZfuei&#10;BTNG49wXo76zH/DFx7HvUY84sRsn566D/vhojT36Mr640pNPNvTNBp7aNRtnEdfpp3xNLfh2T59a&#10;cU1O9+J6FmmZ3zimD/v88JcW6aEdwd6M1fg4P+IbF2PVgHN+0+iav1sonmt2zmhWLnDR2OC/WKrz&#10;OPOVfsa5BulmjONxfgAbUzfNeTaMmfo7v6ZlXIyNy9FO/K9xicO9NWL6iKt4XY+jo/7lgI+jHZh2&#10;9NOfT/3kClzX55aNd8XcuFt+QN9qgi/I9rV8PIu43NMf4oFDa6VrZ4GnHDUfjnFeAz2nvzn+mbiv&#10;xXhrfvNpE+PXk73g8u9lxkuBTcwZ3kfwXxwz39qsjWv9pl4z5nKhLoyjDXuO9XtHrQP7xp6pQT4n&#10;N7Y1yHd+4jrHh7hPO66xMWPF7Z4GrhurT3bc49/m2fFYAxNiOb4g+sLDfw9iIxxPfqa2jsecxWXW&#10;YVrcqyvj+OE7PfByDcTLxrSV3/j/7Uv7m5fGby+4NvNpxcfMm6PP7rGXbWDDPfzFysbUcPJNd/1h&#10;5ig9HOd1cH3m65pO+dEnX9mDbGYXx5kPmFyzgesZbV8Bf+lcizO7jzjrd0absxBnfNh0LFd8s1n8&#10;+FyLvxzM8cYaV33g7Z7aL2aoX81n9oqPv+aTezNf+XOtfnimw7W4cHc/zYCfOB/rmW33ik/z2fVs&#10;Tf4+N/ZbQwCfCfZrQKzaIzROohvv2HgC37M1x87+t6DfHAONneOv2Zjj6nOr7xFzbO1oo3bEHOv+&#10;vRif7Tv7B/0fjYXGH1vjz9g4i2zjGq7Z1wduaV3/OeYdmL5u6Zl/uOd/2oI5/hHmWK1x+T2La3ae&#10;zeXRBtzS3/1bOTu2W2jctFN/x7O5v2dn2rhmZ46b/Y59sztr5di/PjCvT0w7QZ/yfcYGTDud1+9M&#10;zDV4V99XwO4z+teexT3bt3DUNl2fhfG38j2hTy+4/q0xeKHx62c2P9fGnEH+i2O2iWf61eBRv1ux&#10;n7EB9Xu272z1n3PjHubYyX+O7z507Wh32qhvNh7l02b2+ILrBdF/PeUF0YY2mzC5HXnA5DH7Xet7&#10;xBxbO9qouQf4+ska7v5LGNf9/53xt5kP024NsplW817xXoM+ky9kqzH3rt8bN1G/mV+o/z2OYY6v&#10;Nf7YPoo43vI3a+ga5hio763+jzDtTQ2n3XJ/y8ccHxrXmGm/Nu1P2/Xrfi0cbbl31K17s0F9imne&#10;O/II7t/ifmw/BQr4Z0Bcv0rcr/YHMx/fqYg+qsV3jOtHcZp+4Tvl+bvjHTl7V96/on7y8V1q5Cti&#10;Xnw+vND4dTQvt34lzU/5/ATXr755GdjcPo93ritfrf+tF9z5K744fTW3e5q6ZzOOq1+99CvR/l99&#10;f53XT5n8/8/+j2m/Zj5fcI/IxzvieqetR/ior3vafga+2t8jfAWfr6yH8C6f3y1fL8EC8bOAyF8p&#10;9Ff7g3x+td9H+Cin7xjXj+I0/X61758d79DtHTbgXXbu4bPtP4uviHnxNZBDP631UuunXP5dlZ/U&#10;bW5fw7vmxo/W/14MX80tLtf82oD7VVD/TtOv2Wt+iutl3QuuL23OfFlzy/4reKetR/ior8Z/Nd+v&#10;8vcIX8HnR8T7Lp/Z+Wr+b8XP9IK7WCwWi8XiY7Bp6eXWHxPqj5b062yL3x/UhBfC/p2d8+9aD15u&#10;7V395NYfK/PH0vy6vc+4+6mtfzu8Nb1Y/I7h267FYrFYLBa/D/TNvJeB/rDKvgj8fuGF0V7QH5lx&#10;3pcf/mKq8+/2U5z4eqH1q9X+qq0X3v4arV+3d/zIvydfLBY/OSwUi8VisVgsFovfH+wDvdz6r0L8&#10;8TGfvSz6i9q+BPmOL4lecHH1K8r+PTn+vqzpvzLpv0f5bi/ni8Xii7AvuIvFYrFYLBa/X/RT0f7Z&#10;mpfa2ndEfI//jUq/Xr3/nnyx+J1jX3AXi8VisVgsFu0Jf4aXQ1xrgHO89+V2sVgsFovFYrFYLBaL&#10;xWK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WCwWi8VisVgsFovFYrFY&#10;LBaLxWKxWCwWi8VisVgsFovFYrH4MP7gD/5/YZAV+0Q980cAAAAASUVORK5CYIJQSwECLQAUAAYA&#10;CAAAACEAsYJntgoBAAATAgAAEwAAAAAAAAAAAAAAAAAAAAAAW0NvbnRlbnRfVHlwZXNdLnhtbFBL&#10;AQItABQABgAIAAAAIQA4/SH/1gAAAJQBAAALAAAAAAAAAAAAAAAAADsBAABfcmVscy8ucmVsc1BL&#10;AQItABQABgAIAAAAIQCUVPdpUQIAAA8HAAAOAAAAAAAAAAAAAAAAADoCAABkcnMvZTJvRG9jLnht&#10;bFBLAQItABQABgAIAAAAIQAubPAAxQAAAKUBAAAZAAAAAAAAAAAAAAAAALcEAABkcnMvX3JlbHMv&#10;ZTJvRG9jLnhtbC5yZWxzUEsBAi0AFAAGAAgAAAAhAEmNSA7fAAAACAEAAA8AAAAAAAAAAAAAAAAA&#10;swUAAGRycy9kb3ducmV2LnhtbFBLAQItAAoAAAAAAAAAIQCMipkV414AAONeAAAUAAAAAAAAAAAA&#10;AAAAAL8GAABkcnMvbWVkaWEvaW1hZ2UxLnBuZ1BLAQItAAoAAAAAAAAAIQD+ewgT70IAAO9CAAAU&#10;AAAAAAAAAAAAAAAAANRlAABkcnMvbWVkaWEvaW1hZ2UyLnBuZ1BLBQYAAAAABwAHAL4BAAD1q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width:58033;height:3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W2rDCAAAA3AAAAA8AAABkcnMvZG93bnJldi54bWxET01rwkAQvQv+h2UEb7qxllqiq9iI0B4b&#10;pV6H7DRJk52Nu6vGf98tFLzN433OatObVlzJ+dqygtk0AUFcWF1zqeB42E9eQfiArLG1TAru5GGz&#10;Hg5WmGp740+65qEUMYR9igqqELpUSl9UZNBPbUccuW/rDIYIXSm1w1sMN618SpIXabDm2FBhR1lF&#10;RZNfjIIs+3kumsX5zX1lftc3p/zD3GulxqN+uwQRqA8P8b/7Xcf5yRz+nokX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1tqwwgAAANwAAAAPAAAAAAAAAAAAAAAAAJ8C&#10;AABkcnMvZG93bnJldi54bWxQSwUGAAAAAAQABAD3AAAAjgMAAAAA&#10;">
                  <v:imagedata r:id="rId11" o:title=""/>
                </v:shape>
                <v:shape id="Picture 111" o:spid="_x0000_s1028" type="#_x0000_t75" style="position:absolute;top:2042;width:43525;height:3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/dcnCAAAA3AAAAA8AAABkcnMvZG93bnJldi54bWxET02LwjAQvS/4H8II3ta06qpUo4ggePCy&#10;7oJ4G5uxLTaT2kSN/34jCHubx/uc+TKYWtypdZVlBWk/AUGcW11xoeD3Z/M5BeE8ssbaMil4koPl&#10;ovMxx0zbB3/Tfe8LEUPYZaig9L7JpHR5SQZd3zbEkTvb1qCPsC2kbvERw00tB0kylgYrjg0lNrQu&#10;Kb/sb0bB+Hx0X9cwOVyHpxFfdms3CtVUqV43rGYgPAX/L367tzrOT1N4PRMv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P3XJwgAAANwAAAAPAAAAAAAAAAAAAAAAAJ8C&#10;AABkcnMvZG93bnJldi54bWxQSwUGAAAAAAQABAD3AAAAjgMAAAAA&#10;">
                  <v:imagedata r:id="rId12" o:title=""/>
                </v:shape>
              </v:group>
            </w:pict>
          </mc:Fallback>
        </mc:AlternateContent>
      </w:r>
      <w:r w:rsidRPr="002823EC">
        <w:rPr>
          <w:highlight w:val="yellow"/>
        </w:rPr>
        <w:t xml:space="preserve"> *</w:t>
      </w:r>
      <w:r w:rsidR="009B7E1A" w:rsidRPr="002823EC">
        <w:rPr>
          <w:highlight w:val="yellow"/>
        </w:rPr>
        <w:t xml:space="preserve">Согласно с </w:t>
      </w:r>
      <w:r w:rsidR="002823EC" w:rsidRPr="002823EC">
        <w:rPr>
          <w:highlight w:val="yellow"/>
        </w:rPr>
        <w:t>Уставом ЕШС, любое упоминание Косово со звездочкой, со ссылкой на Резолюцию Совета Безопасности ООН 1244 не ставит под сомнение статус</w:t>
      </w:r>
      <w:r w:rsidR="002823EC">
        <w:t xml:space="preserve"> </w:t>
      </w:r>
      <w:r w:rsidR="002823EC" w:rsidRPr="002823EC">
        <w:t xml:space="preserve"> </w:t>
      </w:r>
      <w:r w:rsidRPr="002823EC">
        <w:t xml:space="preserve"> </w:t>
      </w:r>
    </w:p>
    <w:p w:rsidR="001B6D5D" w:rsidRPr="002823EC" w:rsidRDefault="006006A4">
      <w:pPr>
        <w:spacing w:after="0" w:line="259" w:lineRule="auto"/>
        <w:ind w:left="360" w:firstLine="0"/>
        <w:jc w:val="left"/>
      </w:pPr>
      <w:r w:rsidRPr="002823EC">
        <w:rPr>
          <w:b/>
        </w:rPr>
        <w:t xml:space="preserve"> </w:t>
      </w:r>
    </w:p>
    <w:p w:rsidR="001B6D5D" w:rsidRDefault="006006A4">
      <w:pPr>
        <w:pStyle w:val="1"/>
        <w:ind w:left="355"/>
      </w:pPr>
      <w:r>
        <w:t xml:space="preserve">3. </w:t>
      </w:r>
      <w:r w:rsidR="005804F1">
        <w:t>РАСПИСАНИЕ</w:t>
      </w:r>
      <w:r>
        <w:rPr>
          <w:b w:val="0"/>
        </w:rPr>
        <w:t xml:space="preserve"> </w:t>
      </w:r>
    </w:p>
    <w:tbl>
      <w:tblPr>
        <w:tblStyle w:val="TableGrid"/>
        <w:tblW w:w="7766" w:type="dxa"/>
        <w:tblInd w:w="252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1844"/>
        <w:gridCol w:w="1418"/>
        <w:gridCol w:w="2694"/>
      </w:tblGrid>
      <w:tr w:rsidR="001B6D5D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День</w:t>
            </w:r>
            <w:r w:rsidR="006006A4">
              <w:rPr>
                <w:b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Час</w:t>
            </w:r>
            <w:r w:rsidR="006006A4">
              <w:rPr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Программа</w:t>
            </w:r>
            <w:r w:rsidR="006006A4">
              <w:rPr>
                <w:b/>
              </w:rPr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Среда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11.05.2016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Прибытие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Среда</w:t>
            </w:r>
            <w:r w:rsidR="006006A4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11.05.2016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20:00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 xml:space="preserve">Церемония открытия 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0724FB">
            <w:pPr>
              <w:spacing w:after="0" w:line="259" w:lineRule="auto"/>
              <w:ind w:left="0" w:firstLine="0"/>
              <w:jc w:val="left"/>
            </w:pPr>
            <w:r>
              <w:t>Среда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5" w:firstLine="0"/>
              <w:jc w:val="center"/>
            </w:pPr>
            <w:r>
              <w:t xml:space="preserve">11.05.2016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22:00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Техническое собрание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Четверг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12.05.2016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1 тур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Пятница</w:t>
            </w:r>
            <w:r w:rsidR="006006A4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13.05.2016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2 тур</w:t>
            </w:r>
            <w:r w:rsidR="006006A4">
              <w:t xml:space="preserve"> </w:t>
            </w:r>
          </w:p>
        </w:tc>
      </w:tr>
      <w:tr w:rsidR="001B6D5D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Суббота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14.05.2016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3 тур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Воскресенье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15.05.2016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4 тур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Понедельник</w:t>
            </w:r>
            <w:r w:rsidR="006006A4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16.05.2016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5 тур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Вторник</w:t>
            </w:r>
            <w:r w:rsidR="006006A4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17.05.2016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6 тур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Среда</w:t>
            </w:r>
            <w:r w:rsidR="006006A4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18.05.2016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Выходной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 w:rsidP="005804F1">
            <w:pPr>
              <w:spacing w:after="0" w:line="259" w:lineRule="auto"/>
              <w:ind w:left="0" w:firstLine="0"/>
              <w:jc w:val="left"/>
            </w:pPr>
            <w:r>
              <w:t>Четверг</w:t>
            </w:r>
            <w:r w:rsidR="006006A4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19.05.2016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7 тур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Пятница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20.05.2016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8 тур</w:t>
            </w:r>
            <w:r w:rsidR="006006A4">
              <w:t xml:space="preserve"> </w:t>
            </w:r>
          </w:p>
        </w:tc>
      </w:tr>
      <w:tr w:rsidR="001B6D5D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Суббота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21.05.2016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9 тур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Воскресенье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22.05.2016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15:30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10 тур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Понедельник</w:t>
            </w:r>
            <w:r w:rsidR="006006A4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23.05.2016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11:00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 w:rsidP="005804F1">
            <w:pPr>
              <w:spacing w:after="0" w:line="259" w:lineRule="auto"/>
              <w:ind w:left="0" w:firstLine="0"/>
              <w:jc w:val="left"/>
            </w:pPr>
            <w:r>
              <w:t>11 тур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Понедельник</w:t>
            </w:r>
            <w:r w:rsidR="006006A4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23.05.2016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20:00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Церемония закрытия</w:t>
            </w:r>
            <w:r w:rsidR="006006A4">
              <w:t xml:space="preserve"> </w:t>
            </w:r>
          </w:p>
        </w:tc>
      </w:tr>
      <w:tr w:rsidR="001B6D5D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>
            <w:pPr>
              <w:spacing w:after="0" w:line="259" w:lineRule="auto"/>
              <w:ind w:left="0" w:firstLine="0"/>
              <w:jc w:val="left"/>
            </w:pPr>
            <w:r>
              <w:t>Вторник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4" w:firstLine="0"/>
              <w:jc w:val="center"/>
            </w:pPr>
            <w:r>
              <w:t xml:space="preserve">24.05.2016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5804F1" w:rsidP="005804F1">
            <w:pPr>
              <w:spacing w:after="0" w:line="259" w:lineRule="auto"/>
              <w:ind w:left="0" w:firstLine="0"/>
              <w:jc w:val="left"/>
            </w:pPr>
            <w:r>
              <w:t>Отъезд</w:t>
            </w:r>
            <w:r w:rsidR="006006A4">
              <w:t xml:space="preserve"> </w:t>
            </w:r>
          </w:p>
        </w:tc>
      </w:tr>
    </w:tbl>
    <w:p w:rsidR="001B6D5D" w:rsidRDefault="006006A4">
      <w:pPr>
        <w:spacing w:after="0" w:line="259" w:lineRule="auto"/>
        <w:ind w:left="360" w:firstLine="0"/>
        <w:jc w:val="left"/>
      </w:pPr>
      <w:r>
        <w:t xml:space="preserve"> </w:t>
      </w:r>
    </w:p>
    <w:p w:rsidR="001B6D5D" w:rsidRDefault="006006A4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1B6D5D" w:rsidRDefault="006006A4">
      <w:pPr>
        <w:pStyle w:val="1"/>
        <w:ind w:left="355"/>
      </w:pPr>
      <w:r>
        <w:t xml:space="preserve">4. </w:t>
      </w:r>
      <w:r w:rsidR="005804F1">
        <w:t>УЧАСТИЕ</w:t>
      </w:r>
      <w:r>
        <w:t xml:space="preserve"> </w:t>
      </w:r>
    </w:p>
    <w:p w:rsidR="001B6D5D" w:rsidRPr="008A199D" w:rsidRDefault="005804F1">
      <w:pPr>
        <w:ind w:left="355"/>
      </w:pPr>
      <w:r>
        <w:t>Чемпионат</w:t>
      </w:r>
      <w:r w:rsidRPr="005804F1">
        <w:t xml:space="preserve"> </w:t>
      </w:r>
      <w:r>
        <w:t>Европы</w:t>
      </w:r>
      <w:r w:rsidRPr="005804F1">
        <w:t xml:space="preserve"> </w:t>
      </w:r>
      <w:r>
        <w:t>открыт</w:t>
      </w:r>
      <w:r w:rsidRPr="005804F1">
        <w:t xml:space="preserve"> </w:t>
      </w:r>
      <w:r>
        <w:t>для</w:t>
      </w:r>
      <w:r w:rsidRPr="005804F1">
        <w:t xml:space="preserve"> </w:t>
      </w:r>
      <w:r>
        <w:t>всех</w:t>
      </w:r>
      <w:r w:rsidRPr="005804F1">
        <w:t xml:space="preserve"> </w:t>
      </w:r>
      <w:r>
        <w:t>игроков</w:t>
      </w:r>
      <w:r w:rsidRPr="005804F1">
        <w:t xml:space="preserve">, </w:t>
      </w:r>
      <w:r>
        <w:t>представляющих</w:t>
      </w:r>
      <w:r w:rsidRPr="005804F1">
        <w:t xml:space="preserve"> </w:t>
      </w:r>
      <w:r>
        <w:t>шахматные</w:t>
      </w:r>
      <w:r w:rsidRPr="005804F1">
        <w:t xml:space="preserve"> </w:t>
      </w:r>
      <w:r>
        <w:t>федерации</w:t>
      </w:r>
      <w:r w:rsidRPr="005804F1">
        <w:t xml:space="preserve">, </w:t>
      </w:r>
      <w:r>
        <w:t>входящие</w:t>
      </w:r>
      <w:r w:rsidRPr="005804F1">
        <w:t xml:space="preserve"> </w:t>
      </w:r>
      <w:r>
        <w:t>в</w:t>
      </w:r>
      <w:r w:rsidRPr="005804F1">
        <w:t xml:space="preserve"> </w:t>
      </w:r>
      <w:r>
        <w:t>Европейский</w:t>
      </w:r>
      <w:r w:rsidRPr="005804F1">
        <w:t xml:space="preserve"> </w:t>
      </w:r>
      <w:r>
        <w:t>шахматный</w:t>
      </w:r>
      <w:r w:rsidRPr="005804F1">
        <w:t xml:space="preserve"> </w:t>
      </w:r>
      <w:r>
        <w:t>союз</w:t>
      </w:r>
      <w:r w:rsidR="006006A4" w:rsidRPr="005804F1">
        <w:t xml:space="preserve"> (</w:t>
      </w:r>
      <w:r>
        <w:t>зоны ФИДЕ от</w:t>
      </w:r>
      <w:r w:rsidR="006006A4" w:rsidRPr="005804F1">
        <w:t xml:space="preserve"> 1.1 </w:t>
      </w:r>
      <w:r>
        <w:t>до</w:t>
      </w:r>
      <w:r w:rsidR="006006A4" w:rsidRPr="005804F1">
        <w:t xml:space="preserve"> 1.10), </w:t>
      </w:r>
      <w:r>
        <w:t>независимо от их звания или рейтинга</w:t>
      </w:r>
      <w:r w:rsidR="006006A4" w:rsidRPr="005804F1">
        <w:t xml:space="preserve">. </w:t>
      </w:r>
      <w:r w:rsidR="002D1CA4">
        <w:t>Количество</w:t>
      </w:r>
      <w:r w:rsidR="002D1CA4" w:rsidRPr="008A199D">
        <w:t xml:space="preserve"> </w:t>
      </w:r>
      <w:r w:rsidR="002D1CA4">
        <w:t>участников</w:t>
      </w:r>
      <w:r w:rsidR="002D1CA4" w:rsidRPr="008A199D">
        <w:t xml:space="preserve"> </w:t>
      </w:r>
      <w:r w:rsidR="002D1CA4">
        <w:t>от</w:t>
      </w:r>
      <w:r w:rsidR="002D1CA4" w:rsidRPr="008A199D">
        <w:t xml:space="preserve"> </w:t>
      </w:r>
      <w:r w:rsidR="002D1CA4">
        <w:t>федерации</w:t>
      </w:r>
      <w:r w:rsidR="002D1CA4" w:rsidRPr="008A199D">
        <w:t xml:space="preserve"> </w:t>
      </w:r>
      <w:r w:rsidR="002D1CA4">
        <w:t>также</w:t>
      </w:r>
      <w:r w:rsidR="002D1CA4" w:rsidRPr="008A199D">
        <w:t xml:space="preserve"> </w:t>
      </w:r>
      <w:r w:rsidR="002D1CA4">
        <w:t>не</w:t>
      </w:r>
      <w:r w:rsidR="002D1CA4" w:rsidRPr="008A199D">
        <w:t xml:space="preserve"> </w:t>
      </w:r>
      <w:r w:rsidR="002D1CA4">
        <w:t>ограничивается</w:t>
      </w:r>
      <w:r w:rsidR="002D1CA4" w:rsidRPr="008A199D">
        <w:t xml:space="preserve">. </w:t>
      </w:r>
      <w:r w:rsidR="002D1CA4">
        <w:t>Однако</w:t>
      </w:r>
      <w:r w:rsidR="002D1CA4" w:rsidRPr="008A199D">
        <w:t xml:space="preserve"> </w:t>
      </w:r>
      <w:r w:rsidR="002D1CA4">
        <w:t>заявки</w:t>
      </w:r>
      <w:r w:rsidR="002D1CA4" w:rsidRPr="008A199D">
        <w:t xml:space="preserve"> </w:t>
      </w:r>
      <w:r w:rsidR="002D1CA4">
        <w:t>должны</w:t>
      </w:r>
      <w:r w:rsidR="002D1CA4" w:rsidRPr="008A199D">
        <w:t xml:space="preserve"> </w:t>
      </w:r>
      <w:r w:rsidR="002D1CA4">
        <w:t>отправляться</w:t>
      </w:r>
      <w:r w:rsidR="002D1CA4" w:rsidRPr="008A199D">
        <w:t xml:space="preserve"> </w:t>
      </w:r>
      <w:r w:rsidR="002D1CA4">
        <w:t>только</w:t>
      </w:r>
      <w:r w:rsidR="002D1CA4" w:rsidRPr="008A199D">
        <w:t xml:space="preserve"> </w:t>
      </w:r>
      <w:r w:rsidR="002D1CA4">
        <w:t>национальными</w:t>
      </w:r>
      <w:r w:rsidR="002D1CA4" w:rsidRPr="008A199D">
        <w:t xml:space="preserve"> </w:t>
      </w:r>
      <w:r w:rsidR="002D1CA4">
        <w:t>федерациями</w:t>
      </w:r>
      <w:r w:rsidR="002D1CA4" w:rsidRPr="008A199D">
        <w:t xml:space="preserve">. </w:t>
      </w:r>
    </w:p>
    <w:p w:rsidR="001B6D5D" w:rsidRPr="008A199D" w:rsidRDefault="006006A4">
      <w:pPr>
        <w:spacing w:after="0" w:line="259" w:lineRule="auto"/>
        <w:ind w:left="360" w:firstLine="0"/>
        <w:jc w:val="left"/>
      </w:pPr>
      <w:r w:rsidRPr="008A199D">
        <w:t xml:space="preserve"> </w:t>
      </w:r>
    </w:p>
    <w:p w:rsidR="001B6D5D" w:rsidRPr="00D34886" w:rsidRDefault="00A30E0F" w:rsidP="00D34886">
      <w:pPr>
        <w:spacing w:after="224"/>
        <w:ind w:left="355"/>
      </w:pPr>
      <w:r>
        <w:t>При</w:t>
      </w:r>
      <w:r w:rsidRPr="007F7E2E">
        <w:t xml:space="preserve"> </w:t>
      </w:r>
      <w:r>
        <w:t>регистрации</w:t>
      </w:r>
      <w:r w:rsidRPr="007F7E2E">
        <w:t xml:space="preserve"> </w:t>
      </w:r>
      <w:r>
        <w:t>каждый</w:t>
      </w:r>
      <w:r w:rsidRPr="007F7E2E">
        <w:t xml:space="preserve"> </w:t>
      </w:r>
      <w:r>
        <w:t>игрок</w:t>
      </w:r>
      <w:r w:rsidRPr="007F7E2E">
        <w:t xml:space="preserve"> </w:t>
      </w:r>
      <w:r>
        <w:t>подтверждает</w:t>
      </w:r>
      <w:r w:rsidRPr="007F7E2E">
        <w:t xml:space="preserve">, </w:t>
      </w:r>
      <w:r>
        <w:t>что</w:t>
      </w:r>
      <w:r w:rsidRPr="007F7E2E">
        <w:t xml:space="preserve"> </w:t>
      </w:r>
      <w:r>
        <w:t>он</w:t>
      </w:r>
      <w:r w:rsidRPr="007F7E2E">
        <w:t>/</w:t>
      </w:r>
      <w:r>
        <w:t>она</w:t>
      </w:r>
      <w:r w:rsidRPr="007F7E2E">
        <w:t xml:space="preserve"> </w:t>
      </w:r>
      <w:r>
        <w:t>будет</w:t>
      </w:r>
      <w:r w:rsidRPr="007F7E2E">
        <w:t xml:space="preserve"> </w:t>
      </w:r>
      <w:r>
        <w:t>участвовать</w:t>
      </w:r>
      <w:r w:rsidRPr="007F7E2E">
        <w:t xml:space="preserve"> </w:t>
      </w:r>
      <w:r>
        <w:t>в</w:t>
      </w:r>
      <w:r w:rsidRPr="007F7E2E">
        <w:t xml:space="preserve"> </w:t>
      </w:r>
      <w:r w:rsidR="00351217">
        <w:t>ч</w:t>
      </w:r>
      <w:r>
        <w:t>емпионате</w:t>
      </w:r>
      <w:r w:rsidRPr="007F7E2E">
        <w:t xml:space="preserve"> </w:t>
      </w:r>
      <w:r>
        <w:t>Европы</w:t>
      </w:r>
      <w:r w:rsidRPr="007F7E2E">
        <w:t xml:space="preserve"> </w:t>
      </w:r>
      <w:r>
        <w:t>по</w:t>
      </w:r>
      <w:r w:rsidRPr="007F7E2E">
        <w:t xml:space="preserve"> </w:t>
      </w:r>
      <w:r>
        <w:t>шахматам</w:t>
      </w:r>
      <w:r w:rsidRPr="007F7E2E">
        <w:t xml:space="preserve">-2016, </w:t>
      </w:r>
      <w:r>
        <w:t>который</w:t>
      </w:r>
      <w:r w:rsidRPr="007F7E2E">
        <w:t xml:space="preserve"> </w:t>
      </w:r>
      <w:r>
        <w:t>является</w:t>
      </w:r>
      <w:r w:rsidRPr="007F7E2E">
        <w:t xml:space="preserve"> </w:t>
      </w:r>
      <w:r>
        <w:t>частью</w:t>
      </w:r>
      <w:r w:rsidRPr="007F7E2E">
        <w:t xml:space="preserve"> </w:t>
      </w:r>
      <w:r>
        <w:t>цикла</w:t>
      </w:r>
      <w:r w:rsidRPr="007F7E2E">
        <w:t xml:space="preserve"> </w:t>
      </w:r>
      <w:r>
        <w:t>чемпионата</w:t>
      </w:r>
      <w:r w:rsidRPr="007F7E2E">
        <w:t xml:space="preserve"> </w:t>
      </w:r>
      <w:r>
        <w:t>мира</w:t>
      </w:r>
      <w:r w:rsidRPr="007F7E2E">
        <w:t xml:space="preserve">, </w:t>
      </w:r>
      <w:r w:rsidR="007F7E2E">
        <w:t>а также</w:t>
      </w:r>
      <w:r w:rsidR="007F7E2E" w:rsidRPr="007F7E2E">
        <w:t xml:space="preserve">, </w:t>
      </w:r>
      <w:r w:rsidR="007F7E2E">
        <w:t>консультируясь</w:t>
      </w:r>
      <w:r w:rsidR="007F7E2E" w:rsidRPr="007F7E2E">
        <w:t xml:space="preserve"> </w:t>
      </w:r>
      <w:r w:rsidR="007F7E2E">
        <w:t>с</w:t>
      </w:r>
      <w:r w:rsidR="007F7E2E" w:rsidRPr="007F7E2E">
        <w:t xml:space="preserve"> </w:t>
      </w:r>
      <w:r w:rsidR="007F7E2E">
        <w:t>его</w:t>
      </w:r>
      <w:r w:rsidR="007F7E2E" w:rsidRPr="007F7E2E">
        <w:t>/</w:t>
      </w:r>
      <w:r w:rsidR="007F7E2E">
        <w:t>ее</w:t>
      </w:r>
      <w:r w:rsidR="007F7E2E" w:rsidRPr="007F7E2E">
        <w:t xml:space="preserve"> </w:t>
      </w:r>
      <w:r w:rsidR="007F7E2E">
        <w:t>национальной</w:t>
      </w:r>
      <w:r w:rsidR="007F7E2E" w:rsidRPr="007F7E2E">
        <w:t xml:space="preserve"> </w:t>
      </w:r>
      <w:r w:rsidR="007F7E2E">
        <w:t>федерацией</w:t>
      </w:r>
      <w:r w:rsidR="007F7E2E" w:rsidRPr="007F7E2E">
        <w:t xml:space="preserve">, </w:t>
      </w:r>
      <w:r w:rsidR="007F7E2E">
        <w:t>ознакомился</w:t>
      </w:r>
      <w:r w:rsidR="007F7E2E" w:rsidRPr="007F7E2E">
        <w:t>/</w:t>
      </w:r>
      <w:r w:rsidR="007F7E2E">
        <w:t>ознакомилась</w:t>
      </w:r>
      <w:r w:rsidR="007F7E2E" w:rsidRPr="007F7E2E">
        <w:t xml:space="preserve"> </w:t>
      </w:r>
      <w:r w:rsidR="007F7E2E">
        <w:t>с</w:t>
      </w:r>
      <w:r w:rsidR="007F7E2E" w:rsidRPr="007F7E2E">
        <w:t xml:space="preserve"> </w:t>
      </w:r>
      <w:r w:rsidR="007F7E2E">
        <w:t>соответствующим</w:t>
      </w:r>
      <w:r w:rsidR="007F7E2E" w:rsidRPr="007F7E2E">
        <w:t xml:space="preserve"> </w:t>
      </w:r>
      <w:r w:rsidR="007F7E2E">
        <w:t>Турнирным</w:t>
      </w:r>
      <w:r w:rsidR="007F7E2E" w:rsidRPr="007F7E2E">
        <w:t xml:space="preserve"> </w:t>
      </w:r>
      <w:r w:rsidR="007F7E2E">
        <w:t>положением</w:t>
      </w:r>
      <w:r w:rsidR="007F7E2E" w:rsidRPr="007F7E2E">
        <w:t xml:space="preserve"> </w:t>
      </w:r>
      <w:r w:rsidR="00351217">
        <w:t>ЕШС</w:t>
      </w:r>
      <w:r w:rsidR="00351217" w:rsidRPr="007F7E2E">
        <w:t xml:space="preserve">, </w:t>
      </w:r>
      <w:r w:rsidR="00351217" w:rsidRPr="007F7E2E">
        <w:lastRenderedPageBreak/>
        <w:t>Кодексом</w:t>
      </w:r>
      <w:r w:rsidR="007F7E2E" w:rsidRPr="007F7E2E">
        <w:t xml:space="preserve"> </w:t>
      </w:r>
      <w:r w:rsidR="007F7E2E">
        <w:t>ФИДЕ</w:t>
      </w:r>
      <w:r w:rsidR="007F7E2E" w:rsidRPr="007F7E2E">
        <w:t xml:space="preserve"> </w:t>
      </w:r>
      <w:r w:rsidR="007F7E2E">
        <w:t>по</w:t>
      </w:r>
      <w:r w:rsidR="007F7E2E" w:rsidRPr="007F7E2E">
        <w:t xml:space="preserve"> </w:t>
      </w:r>
      <w:r w:rsidR="007F7E2E">
        <w:t>этике</w:t>
      </w:r>
      <w:r w:rsidR="007F7E2E" w:rsidRPr="007F7E2E">
        <w:t xml:space="preserve"> </w:t>
      </w:r>
      <w:r w:rsidR="007F7E2E">
        <w:t>и</w:t>
      </w:r>
      <w:r w:rsidR="007F7E2E" w:rsidRPr="007F7E2E">
        <w:t xml:space="preserve"> </w:t>
      </w:r>
      <w:r w:rsidR="007F7E2E">
        <w:t>Анти</w:t>
      </w:r>
      <w:r w:rsidR="007F7E2E" w:rsidRPr="007F7E2E">
        <w:t>-</w:t>
      </w:r>
      <w:proofErr w:type="spellStart"/>
      <w:r w:rsidR="007F7E2E">
        <w:t>читерским</w:t>
      </w:r>
      <w:proofErr w:type="spellEnd"/>
      <w:r w:rsidR="007F7E2E" w:rsidRPr="007F7E2E">
        <w:t xml:space="preserve"> </w:t>
      </w:r>
      <w:r w:rsidR="007F7E2E">
        <w:t>руководством</w:t>
      </w:r>
      <w:r w:rsidR="007F7E2E" w:rsidRPr="007F7E2E">
        <w:t xml:space="preserve"> </w:t>
      </w:r>
      <w:r w:rsidR="007F7E2E">
        <w:t>ФИДЕ</w:t>
      </w:r>
      <w:r w:rsidR="006006A4" w:rsidRPr="007F7E2E">
        <w:t xml:space="preserve"> </w:t>
      </w:r>
      <w:r w:rsidR="007F7E2E">
        <w:t>и принимает условия, относящиеся к его</w:t>
      </w:r>
      <w:r w:rsidR="007F7E2E" w:rsidRPr="007F7E2E">
        <w:t>/</w:t>
      </w:r>
      <w:r w:rsidR="007F7E2E">
        <w:t>ее участию в турнире, как описан</w:t>
      </w:r>
      <w:r w:rsidR="00522A11">
        <w:t>о</w:t>
      </w:r>
      <w:r w:rsidR="007F7E2E">
        <w:t xml:space="preserve"> в данном Положении.  </w:t>
      </w:r>
    </w:p>
    <w:p w:rsidR="001B6D5D" w:rsidRPr="00D34886" w:rsidRDefault="006006A4">
      <w:pPr>
        <w:spacing w:after="0" w:line="259" w:lineRule="auto"/>
        <w:ind w:left="360" w:firstLine="0"/>
        <w:jc w:val="left"/>
      </w:pPr>
      <w:r w:rsidRPr="00D34886">
        <w:t xml:space="preserve"> </w:t>
      </w:r>
    </w:p>
    <w:p w:rsidR="001B6D5D" w:rsidRPr="003A49B4" w:rsidRDefault="006006A4">
      <w:pPr>
        <w:pStyle w:val="1"/>
        <w:ind w:left="355"/>
      </w:pPr>
      <w:r w:rsidRPr="003A49B4">
        <w:t xml:space="preserve">5. </w:t>
      </w:r>
      <w:r w:rsidR="00F76CA9">
        <w:t>РЕГЛАМЕНТ</w:t>
      </w:r>
      <w:r w:rsidRPr="003A49B4">
        <w:rPr>
          <w:b w:val="0"/>
        </w:rPr>
        <w:t xml:space="preserve">  </w:t>
      </w:r>
    </w:p>
    <w:p w:rsidR="001B6D5D" w:rsidRPr="003A49B4" w:rsidRDefault="008A199D">
      <w:pPr>
        <w:ind w:left="355"/>
      </w:pPr>
      <w:r>
        <w:t>Чемпионат</w:t>
      </w:r>
      <w:r w:rsidRPr="008A199D">
        <w:t xml:space="preserve"> </w:t>
      </w:r>
      <w:r>
        <w:t>пройдет</w:t>
      </w:r>
      <w:r w:rsidRPr="008A199D">
        <w:t xml:space="preserve"> </w:t>
      </w:r>
      <w:r>
        <w:t>по</w:t>
      </w:r>
      <w:r w:rsidRPr="008A199D">
        <w:t xml:space="preserve"> </w:t>
      </w:r>
      <w:r>
        <w:t>швейцарской</w:t>
      </w:r>
      <w:r w:rsidRPr="008A199D">
        <w:t xml:space="preserve"> </w:t>
      </w:r>
      <w:r>
        <w:t>системе</w:t>
      </w:r>
      <w:r w:rsidRPr="008A199D">
        <w:t xml:space="preserve"> </w:t>
      </w:r>
      <w:r>
        <w:t>в</w:t>
      </w:r>
      <w:r w:rsidRPr="008A199D">
        <w:t xml:space="preserve"> 11 </w:t>
      </w:r>
      <w:r>
        <w:t>туров</w:t>
      </w:r>
      <w:r w:rsidRPr="008A199D">
        <w:t xml:space="preserve">, </w:t>
      </w:r>
      <w:r>
        <w:t>в</w:t>
      </w:r>
      <w:r w:rsidRPr="008A199D">
        <w:t xml:space="preserve"> </w:t>
      </w:r>
      <w:r>
        <w:t>соответствии</w:t>
      </w:r>
      <w:r w:rsidRPr="008A199D">
        <w:t xml:space="preserve"> </w:t>
      </w:r>
      <w:r>
        <w:t>с</w:t>
      </w:r>
      <w:r w:rsidRPr="008A199D">
        <w:t xml:space="preserve"> </w:t>
      </w:r>
      <w:r>
        <w:t>Правилами</w:t>
      </w:r>
      <w:r w:rsidRPr="008A199D">
        <w:t xml:space="preserve"> </w:t>
      </w:r>
      <w:r>
        <w:t>шахмат</w:t>
      </w:r>
      <w:r w:rsidRPr="008A199D">
        <w:t xml:space="preserve"> </w:t>
      </w:r>
      <w:r>
        <w:t>ФИДЕ</w:t>
      </w:r>
      <w:r w:rsidRPr="008A199D">
        <w:t xml:space="preserve"> </w:t>
      </w:r>
      <w:r>
        <w:t>и</w:t>
      </w:r>
      <w:r w:rsidRPr="008A199D">
        <w:t xml:space="preserve"> </w:t>
      </w:r>
      <w:r>
        <w:t>Турнирными</w:t>
      </w:r>
      <w:r w:rsidRPr="008A199D">
        <w:t xml:space="preserve"> </w:t>
      </w:r>
      <w:r>
        <w:t>правилами</w:t>
      </w:r>
      <w:r w:rsidRPr="008A199D">
        <w:t xml:space="preserve"> </w:t>
      </w:r>
      <w:r>
        <w:t>ЕШС</w:t>
      </w:r>
      <w:r w:rsidRPr="008A199D">
        <w:t>.</w:t>
      </w:r>
      <w:r>
        <w:t xml:space="preserve"> </w:t>
      </w:r>
      <w:r w:rsidR="006006A4" w:rsidRPr="008A199D">
        <w:t xml:space="preserve"> </w:t>
      </w:r>
    </w:p>
    <w:p w:rsidR="001B6D5D" w:rsidRPr="008A199D" w:rsidRDefault="008A199D">
      <w:pPr>
        <w:spacing w:after="0" w:line="240" w:lineRule="auto"/>
        <w:ind w:left="355" w:right="281"/>
        <w:jc w:val="left"/>
      </w:pPr>
      <w:r>
        <w:t>Контроль</w:t>
      </w:r>
      <w:r w:rsidRPr="008A199D">
        <w:t xml:space="preserve"> </w:t>
      </w:r>
      <w:r>
        <w:t>времени</w:t>
      </w:r>
      <w:r w:rsidRPr="008A199D">
        <w:t>:</w:t>
      </w:r>
      <w:r w:rsidR="006006A4" w:rsidRPr="008A199D">
        <w:t xml:space="preserve"> 90 </w:t>
      </w:r>
      <w:r>
        <w:t>минут</w:t>
      </w:r>
      <w:r w:rsidRPr="008A199D">
        <w:t xml:space="preserve"> </w:t>
      </w:r>
      <w:r>
        <w:t>на</w:t>
      </w:r>
      <w:r w:rsidR="006006A4" w:rsidRPr="008A199D">
        <w:t xml:space="preserve"> 40 </w:t>
      </w:r>
      <w:r>
        <w:t>ходов</w:t>
      </w:r>
      <w:r w:rsidRPr="008A199D">
        <w:t xml:space="preserve"> </w:t>
      </w:r>
      <w:r>
        <w:t>плюс</w:t>
      </w:r>
      <w:r w:rsidR="006006A4" w:rsidRPr="008A199D">
        <w:t xml:space="preserve"> 30 </w:t>
      </w:r>
      <w:r>
        <w:t>минут</w:t>
      </w:r>
      <w:r w:rsidRPr="008A199D">
        <w:t xml:space="preserve"> </w:t>
      </w:r>
      <w:r>
        <w:t>до</w:t>
      </w:r>
      <w:r w:rsidRPr="008A199D">
        <w:t xml:space="preserve"> </w:t>
      </w:r>
      <w:r>
        <w:t>конца</w:t>
      </w:r>
      <w:r w:rsidRPr="008A199D">
        <w:t xml:space="preserve"> </w:t>
      </w:r>
      <w:r>
        <w:t>партии</w:t>
      </w:r>
      <w:r w:rsidRPr="008A199D">
        <w:t xml:space="preserve"> </w:t>
      </w:r>
      <w:r>
        <w:t>с</w:t>
      </w:r>
      <w:r w:rsidRPr="008A199D">
        <w:t xml:space="preserve"> </w:t>
      </w:r>
      <w:r>
        <w:t>добавлением</w:t>
      </w:r>
      <w:r w:rsidRPr="008A199D">
        <w:t xml:space="preserve"> 30 </w:t>
      </w:r>
      <w:r>
        <w:t>секунд</w:t>
      </w:r>
      <w:r w:rsidRPr="008A199D">
        <w:t xml:space="preserve"> </w:t>
      </w:r>
      <w:r>
        <w:t>на</w:t>
      </w:r>
      <w:r w:rsidRPr="008A199D">
        <w:t xml:space="preserve"> </w:t>
      </w:r>
      <w:r>
        <w:t>каждый</w:t>
      </w:r>
      <w:r w:rsidRPr="008A199D">
        <w:t xml:space="preserve"> </w:t>
      </w:r>
      <w:r>
        <w:t>ход</w:t>
      </w:r>
      <w:r w:rsidRPr="008A199D">
        <w:t xml:space="preserve">, </w:t>
      </w:r>
      <w:r>
        <w:t>начиная</w:t>
      </w:r>
      <w:r w:rsidRPr="008A199D">
        <w:t xml:space="preserve"> </w:t>
      </w:r>
      <w:r>
        <w:t>с</w:t>
      </w:r>
      <w:r w:rsidRPr="008A199D">
        <w:t xml:space="preserve"> </w:t>
      </w:r>
      <w:r>
        <w:t>первого</w:t>
      </w:r>
      <w:r w:rsidRPr="008A199D">
        <w:t>.</w:t>
      </w:r>
      <w:r>
        <w:t xml:space="preserve"> Допустимое время опоздания – 15 минут с начала каждого тура. </w:t>
      </w:r>
    </w:p>
    <w:p w:rsidR="001B6D5D" w:rsidRPr="008A199D" w:rsidRDefault="006006A4">
      <w:pPr>
        <w:spacing w:after="0" w:line="259" w:lineRule="auto"/>
        <w:ind w:left="360" w:firstLine="0"/>
        <w:jc w:val="left"/>
      </w:pPr>
      <w:r w:rsidRPr="008A199D">
        <w:t xml:space="preserve"> </w:t>
      </w:r>
    </w:p>
    <w:p w:rsidR="001B6D5D" w:rsidRPr="00730BA0" w:rsidRDefault="006006A4">
      <w:pPr>
        <w:pStyle w:val="1"/>
        <w:ind w:left="355"/>
      </w:pPr>
      <w:r w:rsidRPr="00730BA0">
        <w:t xml:space="preserve">6. </w:t>
      </w:r>
      <w:r w:rsidR="00730BA0">
        <w:t>ПОДСЧЕТ ОЧКОВ И ДОПОЛНИТЕЛЬНЫЕ ПОКАЗАТЕЛИ</w:t>
      </w:r>
      <w:r w:rsidRPr="00730BA0">
        <w:rPr>
          <w:b w:val="0"/>
          <w:color w:val="222222"/>
          <w:sz w:val="20"/>
        </w:rPr>
        <w:t xml:space="preserve"> </w:t>
      </w:r>
    </w:p>
    <w:p w:rsidR="001B6D5D" w:rsidRPr="00FD2B13" w:rsidRDefault="00730BA0">
      <w:pPr>
        <w:spacing w:after="5"/>
        <w:ind w:left="355" w:right="255"/>
        <w:jc w:val="left"/>
        <w:rPr>
          <w:color w:val="auto"/>
        </w:rPr>
      </w:pPr>
      <w:r w:rsidRPr="00FD2B13">
        <w:rPr>
          <w:color w:val="auto"/>
        </w:rPr>
        <w:t xml:space="preserve">За каждую победу начисляется 1 очко, за ничью – ½ и 0 – за поражение. </w:t>
      </w:r>
      <w:r w:rsidR="002A1EE7" w:rsidRPr="00FD2B13">
        <w:rPr>
          <w:color w:val="auto"/>
        </w:rPr>
        <w:t xml:space="preserve">Порядок занятых мест игроков, завершивших турнир с одинаковым количеством очков, будет определяться посредством применения следующих дополнительных показателей, начиная с </w:t>
      </w:r>
      <w:r w:rsidR="006006A4" w:rsidRPr="00FD2B13">
        <w:rPr>
          <w:color w:val="auto"/>
        </w:rPr>
        <w:t>(</w:t>
      </w:r>
      <w:r w:rsidR="006006A4" w:rsidRPr="00FD2B13">
        <w:rPr>
          <w:color w:val="auto"/>
          <w:lang w:val="en-US"/>
        </w:rPr>
        <w:t>a</w:t>
      </w:r>
      <w:r w:rsidR="006006A4" w:rsidRPr="00FD2B13">
        <w:rPr>
          <w:color w:val="auto"/>
        </w:rPr>
        <w:t xml:space="preserve">) </w:t>
      </w:r>
      <w:r w:rsidR="002A1EE7" w:rsidRPr="00FD2B13">
        <w:rPr>
          <w:color w:val="auto"/>
        </w:rPr>
        <w:t>до</w:t>
      </w:r>
      <w:r w:rsidR="006006A4" w:rsidRPr="00FD2B13">
        <w:rPr>
          <w:color w:val="auto"/>
        </w:rPr>
        <w:t xml:space="preserve"> (</w:t>
      </w:r>
      <w:r w:rsidR="006006A4" w:rsidRPr="00FD2B13">
        <w:rPr>
          <w:color w:val="auto"/>
          <w:lang w:val="en-US"/>
        </w:rPr>
        <w:t>e</w:t>
      </w:r>
      <w:r w:rsidR="002A1EE7" w:rsidRPr="00FD2B13">
        <w:rPr>
          <w:color w:val="auto"/>
        </w:rPr>
        <w:t>), если потребуется</w:t>
      </w:r>
      <w:r w:rsidR="006006A4" w:rsidRPr="00FD2B13">
        <w:rPr>
          <w:color w:val="auto"/>
        </w:rPr>
        <w:t xml:space="preserve">: </w:t>
      </w:r>
    </w:p>
    <w:p w:rsidR="001B6D5D" w:rsidRPr="00FD2B13" w:rsidRDefault="006006A4">
      <w:pPr>
        <w:spacing w:after="0" w:line="259" w:lineRule="auto"/>
        <w:ind w:left="360" w:firstLine="0"/>
        <w:jc w:val="left"/>
        <w:rPr>
          <w:color w:val="auto"/>
        </w:rPr>
      </w:pPr>
      <w:r w:rsidRPr="00FD2B13">
        <w:rPr>
          <w:color w:val="auto"/>
        </w:rPr>
        <w:t xml:space="preserve"> </w:t>
      </w:r>
    </w:p>
    <w:p w:rsidR="001B6D5D" w:rsidRPr="00FD2B13" w:rsidRDefault="00ED57D6">
      <w:pPr>
        <w:numPr>
          <w:ilvl w:val="0"/>
          <w:numId w:val="1"/>
        </w:numPr>
        <w:spacing w:after="5"/>
        <w:ind w:right="255" w:hanging="360"/>
        <w:jc w:val="left"/>
        <w:rPr>
          <w:color w:val="auto"/>
        </w:rPr>
      </w:pPr>
      <w:r w:rsidRPr="00FD2B13">
        <w:rPr>
          <w:color w:val="auto"/>
        </w:rPr>
        <w:t>Результат личной встречи между игроками, набравшими одинаковое количество очков</w:t>
      </w:r>
      <w:r w:rsidR="006006A4" w:rsidRPr="00FD2B13">
        <w:rPr>
          <w:color w:val="auto"/>
        </w:rPr>
        <w:t xml:space="preserve"> (</w:t>
      </w:r>
      <w:r w:rsidRPr="00FD2B13">
        <w:rPr>
          <w:color w:val="auto"/>
        </w:rPr>
        <w:t xml:space="preserve">применяется только в случаях, </w:t>
      </w:r>
      <w:r w:rsidR="006777B7" w:rsidRPr="00FD2B13">
        <w:rPr>
          <w:color w:val="auto"/>
        </w:rPr>
        <w:t xml:space="preserve">если </w:t>
      </w:r>
      <w:r w:rsidRPr="00FD2B13">
        <w:rPr>
          <w:color w:val="auto"/>
        </w:rPr>
        <w:t xml:space="preserve">все </w:t>
      </w:r>
      <w:r w:rsidR="0012781E" w:rsidRPr="00FD2B13">
        <w:rPr>
          <w:color w:val="auto"/>
        </w:rPr>
        <w:t>участники</w:t>
      </w:r>
      <w:r w:rsidRPr="00FD2B13">
        <w:rPr>
          <w:color w:val="auto"/>
        </w:rPr>
        <w:t>, набравшие одинаковое количество очков, играли между собой</w:t>
      </w:r>
      <w:r w:rsidR="006006A4" w:rsidRPr="00FD2B13">
        <w:rPr>
          <w:color w:val="auto"/>
        </w:rPr>
        <w:t xml:space="preserve">), </w:t>
      </w:r>
    </w:p>
    <w:p w:rsidR="001B6D5D" w:rsidRPr="00FD2B13" w:rsidRDefault="00ED57D6">
      <w:pPr>
        <w:numPr>
          <w:ilvl w:val="0"/>
          <w:numId w:val="1"/>
        </w:numPr>
        <w:spacing w:after="5"/>
        <w:ind w:right="255" w:hanging="360"/>
        <w:jc w:val="left"/>
        <w:rPr>
          <w:color w:val="auto"/>
        </w:rPr>
      </w:pPr>
      <w:r w:rsidRPr="00FD2B13">
        <w:rPr>
          <w:color w:val="auto"/>
        </w:rPr>
        <w:t xml:space="preserve">Усеченный </w:t>
      </w:r>
      <w:proofErr w:type="spellStart"/>
      <w:r w:rsidRPr="00FD2B13">
        <w:rPr>
          <w:color w:val="auto"/>
        </w:rPr>
        <w:t>Бухгольц</w:t>
      </w:r>
      <w:proofErr w:type="spellEnd"/>
      <w:r w:rsidR="006006A4" w:rsidRPr="00FD2B13">
        <w:rPr>
          <w:color w:val="auto"/>
        </w:rPr>
        <w:t xml:space="preserve">, </w:t>
      </w:r>
    </w:p>
    <w:p w:rsidR="001B6D5D" w:rsidRPr="00FD2B13" w:rsidRDefault="00ED57D6">
      <w:pPr>
        <w:numPr>
          <w:ilvl w:val="0"/>
          <w:numId w:val="1"/>
        </w:numPr>
        <w:spacing w:after="5"/>
        <w:ind w:right="255" w:hanging="360"/>
        <w:jc w:val="left"/>
        <w:rPr>
          <w:color w:val="auto"/>
        </w:rPr>
      </w:pPr>
      <w:proofErr w:type="spellStart"/>
      <w:r w:rsidRPr="00FD2B13">
        <w:rPr>
          <w:color w:val="auto"/>
        </w:rPr>
        <w:t>Бухгольц</w:t>
      </w:r>
      <w:proofErr w:type="spellEnd"/>
      <w:r w:rsidR="006006A4" w:rsidRPr="00FD2B13">
        <w:rPr>
          <w:color w:val="auto"/>
        </w:rPr>
        <w:t xml:space="preserve">, </w:t>
      </w:r>
    </w:p>
    <w:p w:rsidR="00ED57D6" w:rsidRPr="00FD2B13" w:rsidRDefault="00ED57D6">
      <w:pPr>
        <w:numPr>
          <w:ilvl w:val="0"/>
          <w:numId w:val="1"/>
        </w:numPr>
        <w:spacing w:after="5"/>
        <w:ind w:right="255" w:hanging="360"/>
        <w:jc w:val="left"/>
        <w:rPr>
          <w:color w:val="auto"/>
        </w:rPr>
      </w:pPr>
      <w:r w:rsidRPr="00FD2B13">
        <w:rPr>
          <w:color w:val="auto"/>
        </w:rPr>
        <w:t>Большее количество партий, сыгранных черными</w:t>
      </w:r>
      <w:r w:rsidR="006006A4" w:rsidRPr="00FD2B13">
        <w:rPr>
          <w:color w:val="auto"/>
        </w:rPr>
        <w:t xml:space="preserve">, </w:t>
      </w:r>
    </w:p>
    <w:p w:rsidR="001B6D5D" w:rsidRPr="00FD2B13" w:rsidRDefault="00ED57D6">
      <w:pPr>
        <w:numPr>
          <w:ilvl w:val="0"/>
          <w:numId w:val="1"/>
        </w:numPr>
        <w:spacing w:after="5"/>
        <w:ind w:right="255" w:hanging="360"/>
        <w:jc w:val="left"/>
        <w:rPr>
          <w:color w:val="auto"/>
          <w:lang w:val="en-US"/>
        </w:rPr>
      </w:pPr>
      <w:r w:rsidRPr="00FD2B13">
        <w:rPr>
          <w:color w:val="auto"/>
        </w:rPr>
        <w:t>Большее количество побед</w:t>
      </w:r>
      <w:r w:rsidR="006006A4" w:rsidRPr="00FD2B13">
        <w:rPr>
          <w:color w:val="auto"/>
          <w:lang w:val="en-US"/>
        </w:rPr>
        <w:t xml:space="preserve">. </w:t>
      </w:r>
    </w:p>
    <w:p w:rsidR="001B6D5D" w:rsidRPr="006006A4" w:rsidRDefault="006006A4">
      <w:pPr>
        <w:spacing w:after="0" w:line="259" w:lineRule="auto"/>
        <w:ind w:left="360" w:firstLine="0"/>
        <w:jc w:val="left"/>
        <w:rPr>
          <w:lang w:val="en-US"/>
        </w:rPr>
      </w:pPr>
      <w:r w:rsidRPr="006006A4">
        <w:rPr>
          <w:color w:val="222222"/>
          <w:lang w:val="en-US"/>
        </w:rPr>
        <w:t xml:space="preserve"> </w:t>
      </w:r>
    </w:p>
    <w:p w:rsidR="001B6D5D" w:rsidRPr="0012781E" w:rsidRDefault="0012781E">
      <w:pPr>
        <w:spacing w:after="204" w:line="268" w:lineRule="auto"/>
        <w:ind w:left="355"/>
        <w:jc w:val="left"/>
      </w:pPr>
      <w:r>
        <w:rPr>
          <w:b/>
        </w:rPr>
        <w:t>В</w:t>
      </w:r>
      <w:r w:rsidRPr="0012781E">
        <w:rPr>
          <w:b/>
        </w:rPr>
        <w:t xml:space="preserve"> </w:t>
      </w:r>
      <w:r>
        <w:rPr>
          <w:b/>
        </w:rPr>
        <w:t>случае</w:t>
      </w:r>
      <w:r w:rsidRPr="0012781E">
        <w:rPr>
          <w:b/>
        </w:rPr>
        <w:t xml:space="preserve"> </w:t>
      </w:r>
      <w:r>
        <w:rPr>
          <w:b/>
        </w:rPr>
        <w:t>наличия</w:t>
      </w:r>
      <w:r w:rsidRPr="0012781E">
        <w:rPr>
          <w:b/>
        </w:rPr>
        <w:t xml:space="preserve"> </w:t>
      </w:r>
      <w:r>
        <w:rPr>
          <w:b/>
        </w:rPr>
        <w:t>несыгранных</w:t>
      </w:r>
      <w:r w:rsidRPr="0012781E">
        <w:rPr>
          <w:b/>
        </w:rPr>
        <w:t xml:space="preserve"> </w:t>
      </w:r>
      <w:r>
        <w:rPr>
          <w:b/>
        </w:rPr>
        <w:t>партий</w:t>
      </w:r>
      <w:r w:rsidRPr="0012781E">
        <w:rPr>
          <w:b/>
        </w:rPr>
        <w:t xml:space="preserve"> </w:t>
      </w:r>
      <w:r>
        <w:rPr>
          <w:b/>
        </w:rPr>
        <w:t>для</w:t>
      </w:r>
      <w:r w:rsidRPr="0012781E">
        <w:rPr>
          <w:b/>
        </w:rPr>
        <w:t xml:space="preserve"> </w:t>
      </w:r>
      <w:r>
        <w:rPr>
          <w:b/>
        </w:rPr>
        <w:t>расчета</w:t>
      </w:r>
      <w:r w:rsidRPr="0012781E">
        <w:rPr>
          <w:b/>
        </w:rPr>
        <w:t xml:space="preserve"> </w:t>
      </w:r>
      <w:r>
        <w:rPr>
          <w:b/>
        </w:rPr>
        <w:t>критериев</w:t>
      </w:r>
      <w:r w:rsidRPr="0012781E">
        <w:rPr>
          <w:b/>
        </w:rPr>
        <w:t xml:space="preserve"> </w:t>
      </w:r>
      <w:r>
        <w:rPr>
          <w:b/>
        </w:rPr>
        <w:t>тай</w:t>
      </w:r>
      <w:r w:rsidRPr="0012781E">
        <w:rPr>
          <w:b/>
        </w:rPr>
        <w:t>-</w:t>
      </w:r>
      <w:r>
        <w:rPr>
          <w:b/>
        </w:rPr>
        <w:t>брейка</w:t>
      </w:r>
      <w:r w:rsidRPr="0012781E">
        <w:rPr>
          <w:b/>
        </w:rPr>
        <w:t xml:space="preserve"> </w:t>
      </w:r>
      <w:r>
        <w:rPr>
          <w:b/>
        </w:rPr>
        <w:t>применяются</w:t>
      </w:r>
      <w:r w:rsidRPr="0012781E">
        <w:rPr>
          <w:b/>
        </w:rPr>
        <w:t xml:space="preserve"> </w:t>
      </w:r>
      <w:r>
        <w:rPr>
          <w:b/>
        </w:rPr>
        <w:t>текущие</w:t>
      </w:r>
      <w:r w:rsidRPr="0012781E">
        <w:rPr>
          <w:b/>
        </w:rPr>
        <w:t xml:space="preserve"> </w:t>
      </w:r>
      <w:r>
        <w:rPr>
          <w:b/>
        </w:rPr>
        <w:t>Турнирные</w:t>
      </w:r>
      <w:r w:rsidRPr="0012781E">
        <w:rPr>
          <w:b/>
        </w:rPr>
        <w:t xml:space="preserve"> </w:t>
      </w:r>
      <w:r>
        <w:rPr>
          <w:b/>
        </w:rPr>
        <w:t>правила</w:t>
      </w:r>
      <w:r w:rsidRPr="0012781E">
        <w:rPr>
          <w:b/>
        </w:rPr>
        <w:t xml:space="preserve"> </w:t>
      </w:r>
      <w:r>
        <w:rPr>
          <w:b/>
        </w:rPr>
        <w:t>ФИДЕ</w:t>
      </w:r>
      <w:r w:rsidR="006006A4" w:rsidRPr="0012781E">
        <w:rPr>
          <w:b/>
        </w:rPr>
        <w:t xml:space="preserve">. </w:t>
      </w:r>
    </w:p>
    <w:p w:rsidR="001B6D5D" w:rsidRPr="0012781E" w:rsidRDefault="006006A4">
      <w:pPr>
        <w:spacing w:after="0" w:line="259" w:lineRule="auto"/>
        <w:ind w:left="360" w:firstLine="0"/>
        <w:jc w:val="left"/>
      </w:pPr>
      <w:r w:rsidRPr="0012781E">
        <w:rPr>
          <w:b/>
        </w:rPr>
        <w:t xml:space="preserve"> </w:t>
      </w:r>
    </w:p>
    <w:p w:rsidR="001B6D5D" w:rsidRPr="003A49B4" w:rsidRDefault="006006A4">
      <w:pPr>
        <w:pStyle w:val="1"/>
        <w:ind w:left="355"/>
      </w:pPr>
      <w:r w:rsidRPr="003A49B4">
        <w:t xml:space="preserve">7. </w:t>
      </w:r>
      <w:r w:rsidR="00856215">
        <w:t>ОТБОР</w:t>
      </w:r>
      <w:r w:rsidRPr="003A49B4">
        <w:rPr>
          <w:b w:val="0"/>
        </w:rPr>
        <w:t xml:space="preserve">  </w:t>
      </w:r>
    </w:p>
    <w:p w:rsidR="001B6D5D" w:rsidRPr="006006A4" w:rsidRDefault="00856215">
      <w:pPr>
        <w:ind w:left="355"/>
        <w:rPr>
          <w:lang w:val="en-US"/>
        </w:rPr>
      </w:pPr>
      <w:r>
        <w:t>Чемпионат</w:t>
      </w:r>
      <w:r w:rsidRPr="003A49B4">
        <w:t xml:space="preserve"> </w:t>
      </w:r>
      <w:r>
        <w:t>Европы</w:t>
      </w:r>
      <w:r w:rsidRPr="003A49B4">
        <w:t xml:space="preserve">-2016 </w:t>
      </w:r>
      <w:r>
        <w:t>является</w:t>
      </w:r>
      <w:r w:rsidRPr="003A49B4">
        <w:t xml:space="preserve"> </w:t>
      </w:r>
      <w:r>
        <w:t>отборочным</w:t>
      </w:r>
      <w:r w:rsidRPr="003A49B4">
        <w:t xml:space="preserve"> </w:t>
      </w:r>
      <w:r>
        <w:t>соревнованием</w:t>
      </w:r>
      <w:r w:rsidRPr="003A49B4">
        <w:t xml:space="preserve"> </w:t>
      </w:r>
      <w:r>
        <w:t>к</w:t>
      </w:r>
      <w:r w:rsidRPr="003A49B4">
        <w:t xml:space="preserve"> </w:t>
      </w:r>
      <w:r>
        <w:t>следующему</w:t>
      </w:r>
      <w:r w:rsidRPr="003A49B4">
        <w:t xml:space="preserve"> </w:t>
      </w:r>
      <w:r>
        <w:t>Кубку</w:t>
      </w:r>
      <w:r w:rsidRPr="003A49B4">
        <w:t xml:space="preserve"> </w:t>
      </w:r>
      <w:r>
        <w:t>мира</w:t>
      </w:r>
      <w:r w:rsidRPr="003A49B4">
        <w:t xml:space="preserve">. </w:t>
      </w:r>
      <w:r>
        <w:t>Согласно</w:t>
      </w:r>
      <w:r w:rsidRPr="00856215">
        <w:t xml:space="preserve"> </w:t>
      </w:r>
      <w:r>
        <w:t>Положению</w:t>
      </w:r>
      <w:r w:rsidRPr="00856215">
        <w:t xml:space="preserve"> </w:t>
      </w:r>
      <w:r>
        <w:t>ФИДЕ</w:t>
      </w:r>
      <w:r w:rsidRPr="00856215">
        <w:t xml:space="preserve"> </w:t>
      </w:r>
      <w:r>
        <w:t>и</w:t>
      </w:r>
      <w:r w:rsidRPr="00856215">
        <w:t xml:space="preserve"> </w:t>
      </w:r>
      <w:r>
        <w:t>решению</w:t>
      </w:r>
      <w:r w:rsidRPr="00856215">
        <w:t xml:space="preserve"> </w:t>
      </w:r>
      <w:r>
        <w:t>Правления</w:t>
      </w:r>
      <w:r w:rsidRPr="00856215">
        <w:t xml:space="preserve"> </w:t>
      </w:r>
      <w:r>
        <w:t>ЕШС</w:t>
      </w:r>
      <w:r w:rsidRPr="00856215">
        <w:t xml:space="preserve">, </w:t>
      </w:r>
      <w:r>
        <w:t>в</w:t>
      </w:r>
      <w:r w:rsidRPr="00856215">
        <w:t xml:space="preserve"> </w:t>
      </w:r>
      <w:r>
        <w:t>Кубок</w:t>
      </w:r>
      <w:r w:rsidRPr="00856215">
        <w:t xml:space="preserve"> </w:t>
      </w:r>
      <w:r>
        <w:t>мира</w:t>
      </w:r>
      <w:r w:rsidRPr="00856215">
        <w:t xml:space="preserve"> </w:t>
      </w:r>
      <w:r>
        <w:t>отбираются</w:t>
      </w:r>
      <w:r w:rsidRPr="00856215">
        <w:t xml:space="preserve"> 23 </w:t>
      </w:r>
      <w:r>
        <w:t>игрока</w:t>
      </w:r>
      <w:r w:rsidRPr="00856215">
        <w:t xml:space="preserve">. </w:t>
      </w:r>
      <w:r w:rsidR="004C1631">
        <w:t>В</w:t>
      </w:r>
      <w:r w:rsidR="004C1631" w:rsidRPr="004C1631">
        <w:rPr>
          <w:lang w:val="en-US"/>
        </w:rPr>
        <w:t xml:space="preserve"> </w:t>
      </w:r>
      <w:r w:rsidR="004C1631">
        <w:t>случае</w:t>
      </w:r>
      <w:r w:rsidR="004C1631" w:rsidRPr="004C1631">
        <w:rPr>
          <w:lang w:val="en-US"/>
        </w:rPr>
        <w:t xml:space="preserve"> </w:t>
      </w:r>
      <w:r w:rsidR="006B3C84">
        <w:t>равенства</w:t>
      </w:r>
      <w:r w:rsidR="006B3C84" w:rsidRPr="006B3C84">
        <w:rPr>
          <w:lang w:val="en-US"/>
        </w:rPr>
        <w:t xml:space="preserve"> </w:t>
      </w:r>
      <w:r w:rsidR="006B3C84">
        <w:t>очков</w:t>
      </w:r>
      <w:r w:rsidR="006B3C84">
        <w:rPr>
          <w:lang w:val="en-US"/>
        </w:rPr>
        <w:t xml:space="preserve"> </w:t>
      </w:r>
      <w:r w:rsidR="006B3C84">
        <w:t>применяется</w:t>
      </w:r>
      <w:r w:rsidR="006B3C84" w:rsidRPr="006B3C84">
        <w:rPr>
          <w:lang w:val="en-US"/>
        </w:rPr>
        <w:t xml:space="preserve"> </w:t>
      </w:r>
      <w:r w:rsidR="006B3C84">
        <w:t>пункт</w:t>
      </w:r>
      <w:r w:rsidR="006B3C84" w:rsidRPr="006B3C84">
        <w:rPr>
          <w:lang w:val="en-US"/>
        </w:rPr>
        <w:t xml:space="preserve"> 6</w:t>
      </w:r>
      <w:r w:rsidR="006B3C84">
        <w:t xml:space="preserve"> данного Положения</w:t>
      </w:r>
      <w:r w:rsidR="006B3C84" w:rsidRPr="006B3C84">
        <w:rPr>
          <w:lang w:val="en-US"/>
        </w:rPr>
        <w:t xml:space="preserve">. </w:t>
      </w:r>
    </w:p>
    <w:p w:rsidR="001B6D5D" w:rsidRPr="006006A4" w:rsidRDefault="006006A4">
      <w:pPr>
        <w:spacing w:after="0" w:line="259" w:lineRule="auto"/>
        <w:ind w:left="360" w:firstLine="0"/>
        <w:jc w:val="left"/>
        <w:rPr>
          <w:lang w:val="en-US"/>
        </w:rPr>
      </w:pPr>
      <w:r w:rsidRPr="006006A4">
        <w:rPr>
          <w:lang w:val="en-US"/>
        </w:rPr>
        <w:t xml:space="preserve"> </w:t>
      </w:r>
    </w:p>
    <w:p w:rsidR="00D844F1" w:rsidRDefault="006006A4" w:rsidP="00D844F1">
      <w:pPr>
        <w:pStyle w:val="1"/>
        <w:spacing w:after="226"/>
        <w:ind w:left="355"/>
      </w:pPr>
      <w:r>
        <w:t xml:space="preserve">8. </w:t>
      </w:r>
      <w:r w:rsidR="00D844F1">
        <w:t>ДОПОЛНИТЕЛЬНЫЕ ПОЛОЖЕНИЯ</w:t>
      </w:r>
    </w:p>
    <w:p w:rsidR="00D844F1" w:rsidRDefault="00D844F1" w:rsidP="00D844F1">
      <w:pPr>
        <w:numPr>
          <w:ilvl w:val="0"/>
          <w:numId w:val="6"/>
        </w:numPr>
        <w:spacing w:after="2" w:line="244" w:lineRule="auto"/>
        <w:ind w:right="11" w:hanging="360"/>
        <w:jc w:val="left"/>
        <w:rPr>
          <w:rFonts w:ascii="Verdana" w:eastAsia="Verdana" w:hAnsi="Verdana" w:cs="Verdana"/>
          <w:sz w:val="20"/>
          <w:szCs w:val="20"/>
        </w:rPr>
      </w:pPr>
      <w:r>
        <w:rPr>
          <w:szCs w:val="20"/>
        </w:rPr>
        <w:t xml:space="preserve">Съемка со вспышкой может производиться только в первые десять минут после начала каждого тура. Только игроки и арбитры могут находиться в игровой зоне, за исключением случаев, когда главный арбитр разрешает иное. </w:t>
      </w:r>
    </w:p>
    <w:p w:rsidR="00D844F1" w:rsidRDefault="00D844F1" w:rsidP="00D844F1">
      <w:pPr>
        <w:numPr>
          <w:ilvl w:val="0"/>
          <w:numId w:val="6"/>
        </w:numPr>
        <w:spacing w:after="4"/>
        <w:ind w:right="11" w:hanging="360"/>
        <w:jc w:val="left"/>
        <w:rPr>
          <w:szCs w:val="20"/>
        </w:rPr>
      </w:pPr>
      <w:r>
        <w:rPr>
          <w:szCs w:val="20"/>
        </w:rPr>
        <w:t xml:space="preserve">Игрокам не разрешается заходить в зону расположения первых досок в течение последних трех туров, если они сами там не играют.  </w:t>
      </w:r>
    </w:p>
    <w:p w:rsidR="00D844F1" w:rsidRPr="00D844F1" w:rsidRDefault="00D844F1" w:rsidP="00260D5B">
      <w:pPr>
        <w:numPr>
          <w:ilvl w:val="0"/>
          <w:numId w:val="6"/>
        </w:numPr>
        <w:spacing w:after="4"/>
        <w:ind w:right="11" w:hanging="360"/>
        <w:jc w:val="left"/>
        <w:rPr>
          <w:szCs w:val="20"/>
        </w:rPr>
      </w:pPr>
      <w:r w:rsidRPr="00D844F1">
        <w:rPr>
          <w:szCs w:val="20"/>
        </w:rPr>
        <w:t>На данном турнире дейст</w:t>
      </w:r>
      <w:r>
        <w:rPr>
          <w:szCs w:val="20"/>
        </w:rPr>
        <w:t xml:space="preserve">вуют правила ЕШС о </w:t>
      </w:r>
      <w:proofErr w:type="spellStart"/>
      <w:r>
        <w:rPr>
          <w:szCs w:val="20"/>
        </w:rPr>
        <w:t>дресс</w:t>
      </w:r>
      <w:proofErr w:type="spellEnd"/>
      <w:r>
        <w:rPr>
          <w:szCs w:val="20"/>
        </w:rPr>
        <w:t>-коде. На всех чемпионатах Европы действует Анти-</w:t>
      </w:r>
      <w:proofErr w:type="spellStart"/>
      <w:r>
        <w:rPr>
          <w:szCs w:val="20"/>
        </w:rPr>
        <w:t>читерское</w:t>
      </w:r>
      <w:proofErr w:type="spellEnd"/>
      <w:r>
        <w:rPr>
          <w:szCs w:val="20"/>
        </w:rPr>
        <w:t xml:space="preserve"> руководство ФИДЕ. (Пункт </w:t>
      </w:r>
      <w:r>
        <w:rPr>
          <w:color w:val="262626"/>
          <w:szCs w:val="20"/>
          <w:lang w:val="en-US"/>
        </w:rPr>
        <w:t>B</w:t>
      </w:r>
      <w:r>
        <w:rPr>
          <w:color w:val="262626"/>
          <w:szCs w:val="20"/>
        </w:rPr>
        <w:t xml:space="preserve">.3.4) </w:t>
      </w:r>
    </w:p>
    <w:p w:rsidR="00D844F1" w:rsidRDefault="00886DF9" w:rsidP="00D844F1">
      <w:pPr>
        <w:numPr>
          <w:ilvl w:val="0"/>
          <w:numId w:val="6"/>
        </w:numPr>
        <w:spacing w:after="16" w:line="266" w:lineRule="auto"/>
        <w:ind w:right="11" w:hanging="360"/>
        <w:jc w:val="left"/>
        <w:rPr>
          <w:szCs w:val="20"/>
        </w:rPr>
      </w:pPr>
      <w:hyperlink r:id="rId13" w:history="1">
        <w:r w:rsidR="00D844F1">
          <w:rPr>
            <w:rStyle w:val="a3"/>
            <w:color w:val="0000FF"/>
            <w:szCs w:val="20"/>
            <w:lang w:val="en-US"/>
          </w:rPr>
          <w:t>http</w:t>
        </w:r>
        <w:r w:rsidR="00D844F1">
          <w:rPr>
            <w:rStyle w:val="a3"/>
            <w:color w:val="0000FF"/>
            <w:szCs w:val="20"/>
          </w:rPr>
          <w:t>://</w:t>
        </w:r>
        <w:r w:rsidR="00D844F1">
          <w:rPr>
            <w:rStyle w:val="a3"/>
            <w:color w:val="0000FF"/>
            <w:szCs w:val="20"/>
            <w:lang w:val="en-US"/>
          </w:rPr>
          <w:t>www</w:t>
        </w:r>
        <w:r w:rsidR="00D844F1">
          <w:rPr>
            <w:rStyle w:val="a3"/>
            <w:color w:val="0000FF"/>
            <w:szCs w:val="20"/>
          </w:rPr>
          <w:t>.</w:t>
        </w:r>
        <w:r w:rsidR="00D844F1">
          <w:rPr>
            <w:rStyle w:val="a3"/>
            <w:color w:val="0000FF"/>
            <w:szCs w:val="20"/>
            <w:lang w:val="en-US"/>
          </w:rPr>
          <w:t>fide</w:t>
        </w:r>
        <w:r w:rsidR="00D844F1">
          <w:rPr>
            <w:rStyle w:val="a3"/>
            <w:color w:val="0000FF"/>
            <w:szCs w:val="20"/>
          </w:rPr>
          <w:t>.</w:t>
        </w:r>
        <w:r w:rsidR="00D844F1">
          <w:rPr>
            <w:rStyle w:val="a3"/>
            <w:color w:val="0000FF"/>
            <w:szCs w:val="20"/>
            <w:lang w:val="en-US"/>
          </w:rPr>
          <w:t>com</w:t>
        </w:r>
        <w:r w:rsidR="00D844F1">
          <w:rPr>
            <w:rStyle w:val="a3"/>
            <w:color w:val="0000FF"/>
            <w:szCs w:val="20"/>
          </w:rPr>
          <w:t>/</w:t>
        </w:r>
        <w:r w:rsidR="00D844F1">
          <w:rPr>
            <w:rStyle w:val="a3"/>
            <w:color w:val="0000FF"/>
            <w:szCs w:val="20"/>
            <w:lang w:val="en-US"/>
          </w:rPr>
          <w:t>fide</w:t>
        </w:r>
        <w:r w:rsidR="00D844F1">
          <w:rPr>
            <w:rStyle w:val="a3"/>
            <w:color w:val="0000FF"/>
            <w:szCs w:val="20"/>
          </w:rPr>
          <w:t>/</w:t>
        </w:r>
        <w:r w:rsidR="00D844F1">
          <w:rPr>
            <w:rStyle w:val="a3"/>
            <w:color w:val="0000FF"/>
            <w:szCs w:val="20"/>
            <w:lang w:val="en-US"/>
          </w:rPr>
          <w:t>handbook</w:t>
        </w:r>
        <w:r w:rsidR="00D844F1">
          <w:rPr>
            <w:rStyle w:val="a3"/>
            <w:color w:val="0000FF"/>
            <w:szCs w:val="20"/>
          </w:rPr>
          <w:t>.</w:t>
        </w:r>
        <w:r w:rsidR="00D844F1">
          <w:rPr>
            <w:rStyle w:val="a3"/>
            <w:color w:val="0000FF"/>
            <w:szCs w:val="20"/>
            <w:lang w:val="en-US"/>
          </w:rPr>
          <w:t>html</w:t>
        </w:r>
        <w:r w:rsidR="00D844F1">
          <w:rPr>
            <w:rStyle w:val="a3"/>
            <w:color w:val="0000FF"/>
            <w:szCs w:val="20"/>
          </w:rPr>
          <w:t>?</w:t>
        </w:r>
        <w:r w:rsidR="00D844F1">
          <w:rPr>
            <w:rStyle w:val="a3"/>
            <w:color w:val="0000FF"/>
            <w:szCs w:val="20"/>
            <w:lang w:val="en-US"/>
          </w:rPr>
          <w:t>id</w:t>
        </w:r>
        <w:r w:rsidR="00D844F1">
          <w:rPr>
            <w:rStyle w:val="a3"/>
            <w:color w:val="0000FF"/>
            <w:szCs w:val="20"/>
          </w:rPr>
          <w:t>=53&amp;</w:t>
        </w:r>
        <w:r w:rsidR="00D844F1">
          <w:rPr>
            <w:rStyle w:val="a3"/>
            <w:color w:val="0000FF"/>
            <w:szCs w:val="20"/>
            <w:lang w:val="en-US"/>
          </w:rPr>
          <w:t>view</w:t>
        </w:r>
        <w:r w:rsidR="00D844F1">
          <w:rPr>
            <w:rStyle w:val="a3"/>
            <w:color w:val="0000FF"/>
            <w:szCs w:val="20"/>
          </w:rPr>
          <w:t>=</w:t>
        </w:r>
        <w:r w:rsidR="00D844F1">
          <w:rPr>
            <w:rStyle w:val="a3"/>
            <w:color w:val="0000FF"/>
            <w:szCs w:val="20"/>
            <w:lang w:val="en-US"/>
          </w:rPr>
          <w:t>category</w:t>
        </w:r>
      </w:hyperlink>
      <w:hyperlink r:id="rId14" w:history="1">
        <w:r w:rsidR="00D844F1">
          <w:rPr>
            <w:rStyle w:val="a3"/>
            <w:szCs w:val="20"/>
          </w:rPr>
          <w:t xml:space="preserve"> </w:t>
        </w:r>
      </w:hyperlink>
      <w:r w:rsidR="00D844F1">
        <w:rPr>
          <w:szCs w:val="20"/>
        </w:rPr>
        <w:t xml:space="preserve"> </w:t>
      </w:r>
      <w:r w:rsidR="00D844F1">
        <w:rPr>
          <w:szCs w:val="20"/>
        </w:rPr>
        <w:tab/>
        <w:t xml:space="preserve">Во время проведения чемпионата Европы по шахматам среди женщин возможны </w:t>
      </w:r>
      <w:proofErr w:type="spellStart"/>
      <w:r w:rsidR="00D844F1">
        <w:rPr>
          <w:szCs w:val="20"/>
        </w:rPr>
        <w:t>рандомные</w:t>
      </w:r>
      <w:proofErr w:type="spellEnd"/>
      <w:r w:rsidR="00D844F1">
        <w:rPr>
          <w:szCs w:val="20"/>
        </w:rPr>
        <w:t xml:space="preserve"> анти-</w:t>
      </w:r>
      <w:proofErr w:type="spellStart"/>
      <w:r w:rsidR="00D844F1">
        <w:rPr>
          <w:szCs w:val="20"/>
        </w:rPr>
        <w:t>читинговые</w:t>
      </w:r>
      <w:proofErr w:type="spellEnd"/>
      <w:r w:rsidR="00D844F1">
        <w:rPr>
          <w:szCs w:val="20"/>
        </w:rPr>
        <w:t xml:space="preserve"> проверки. </w:t>
      </w:r>
    </w:p>
    <w:p w:rsidR="001B6D5D" w:rsidRPr="003A49B4" w:rsidRDefault="001B6D5D">
      <w:pPr>
        <w:spacing w:after="0" w:line="259" w:lineRule="auto"/>
        <w:ind w:left="360" w:firstLine="0"/>
        <w:jc w:val="left"/>
      </w:pPr>
    </w:p>
    <w:p w:rsidR="001B6D5D" w:rsidRPr="003A49B4" w:rsidRDefault="006006A4">
      <w:pPr>
        <w:spacing w:after="0" w:line="259" w:lineRule="auto"/>
        <w:ind w:left="360" w:firstLine="0"/>
        <w:jc w:val="left"/>
      </w:pPr>
      <w:r w:rsidRPr="003A49B4">
        <w:t xml:space="preserve"> </w:t>
      </w:r>
    </w:p>
    <w:p w:rsidR="001B6D5D" w:rsidRPr="003A49B4" w:rsidRDefault="006006A4">
      <w:pPr>
        <w:spacing w:after="0" w:line="268" w:lineRule="auto"/>
        <w:ind w:left="355"/>
        <w:jc w:val="left"/>
      </w:pPr>
      <w:r w:rsidRPr="003A49B4">
        <w:rPr>
          <w:b/>
        </w:rPr>
        <w:lastRenderedPageBreak/>
        <w:t xml:space="preserve">9. </w:t>
      </w:r>
      <w:r w:rsidR="00376A81">
        <w:rPr>
          <w:b/>
        </w:rPr>
        <w:t>АРБИТРЫ</w:t>
      </w:r>
      <w:r w:rsidRPr="003A49B4">
        <w:rPr>
          <w:b/>
        </w:rPr>
        <w:t xml:space="preserve">  </w:t>
      </w:r>
    </w:p>
    <w:p w:rsidR="001B6D5D" w:rsidRPr="00376A81" w:rsidRDefault="00376A81">
      <w:pPr>
        <w:ind w:left="355"/>
      </w:pPr>
      <w:r>
        <w:t>Имена</w:t>
      </w:r>
      <w:r w:rsidRPr="00376A81">
        <w:t xml:space="preserve"> </w:t>
      </w:r>
      <w:r>
        <w:t>арбитров</w:t>
      </w:r>
      <w:r w:rsidRPr="00376A81">
        <w:t xml:space="preserve"> </w:t>
      </w:r>
      <w:r>
        <w:t>будут</w:t>
      </w:r>
      <w:r w:rsidRPr="00376A81">
        <w:t xml:space="preserve"> </w:t>
      </w:r>
      <w:r>
        <w:t>объявлены</w:t>
      </w:r>
      <w:r w:rsidRPr="00376A81">
        <w:t xml:space="preserve"> </w:t>
      </w:r>
      <w:r>
        <w:t>в</w:t>
      </w:r>
      <w:r w:rsidRPr="00376A81">
        <w:t xml:space="preserve"> </w:t>
      </w:r>
      <w:r>
        <w:t>конце</w:t>
      </w:r>
      <w:r w:rsidRPr="00376A81">
        <w:t xml:space="preserve"> </w:t>
      </w:r>
      <w:r>
        <w:t>марта</w:t>
      </w:r>
      <w:r w:rsidRPr="00376A81">
        <w:t xml:space="preserve"> 2016 </w:t>
      </w:r>
      <w:r>
        <w:t>года.</w:t>
      </w:r>
      <w:r w:rsidR="006006A4" w:rsidRPr="00376A81">
        <w:t xml:space="preserve"> </w:t>
      </w:r>
    </w:p>
    <w:p w:rsidR="001B6D5D" w:rsidRPr="00376A81" w:rsidRDefault="006006A4">
      <w:pPr>
        <w:spacing w:after="0" w:line="259" w:lineRule="auto"/>
        <w:ind w:left="360" w:firstLine="0"/>
        <w:jc w:val="left"/>
      </w:pPr>
      <w:r w:rsidRPr="00376A81">
        <w:t xml:space="preserve"> </w:t>
      </w:r>
    </w:p>
    <w:p w:rsidR="001B6D5D" w:rsidRPr="00330899" w:rsidRDefault="006006A4">
      <w:pPr>
        <w:pStyle w:val="1"/>
        <w:ind w:left="355"/>
      </w:pPr>
      <w:r w:rsidRPr="00330899">
        <w:t xml:space="preserve">10. </w:t>
      </w:r>
      <w:r w:rsidR="00330899">
        <w:t>АПЕЛЛЯЦИОННЫЙ КОМИТЕТ</w:t>
      </w:r>
      <w:r w:rsidRPr="00330899">
        <w:rPr>
          <w:b w:val="0"/>
        </w:rPr>
        <w:t xml:space="preserve">  </w:t>
      </w:r>
    </w:p>
    <w:p w:rsidR="001B6D5D" w:rsidRPr="003A49B4" w:rsidRDefault="00330899" w:rsidP="00330899">
      <w:pPr>
        <w:ind w:left="355"/>
      </w:pPr>
      <w:r>
        <w:t xml:space="preserve">Председатель и члены Апелляционного комитета будут объявлены до начала чемпионата. </w:t>
      </w:r>
    </w:p>
    <w:p w:rsidR="001B6D5D" w:rsidRPr="00490832" w:rsidRDefault="006006A4">
      <w:pPr>
        <w:spacing w:after="0" w:line="259" w:lineRule="auto"/>
        <w:ind w:left="360" w:firstLine="0"/>
        <w:jc w:val="left"/>
      </w:pPr>
      <w:r w:rsidRPr="00490832">
        <w:t xml:space="preserve"> </w:t>
      </w:r>
    </w:p>
    <w:p w:rsidR="00490832" w:rsidRDefault="006006A4" w:rsidP="00490832">
      <w:pPr>
        <w:pStyle w:val="1"/>
        <w:ind w:left="355"/>
        <w:jc w:val="both"/>
      </w:pPr>
      <w:r w:rsidRPr="00330899">
        <w:t xml:space="preserve">11. </w:t>
      </w:r>
      <w:r w:rsidR="00490832">
        <w:t>ПРОЦЕДУРЫ ПОДАЧИ АПЕЛЛЯЦИЙ</w:t>
      </w:r>
    </w:p>
    <w:p w:rsidR="00490832" w:rsidRPr="00490832" w:rsidRDefault="00490832" w:rsidP="00490832">
      <w:pPr>
        <w:ind w:right="11"/>
        <w:rPr>
          <w:rFonts w:ascii="Verdana" w:eastAsia="Verdana" w:hAnsi="Verdana" w:cs="Verdana"/>
          <w:sz w:val="20"/>
        </w:rPr>
      </w:pPr>
      <w:r>
        <w:t>Протесты против решений главного арбитра и главного организатора должны подаваться в письменной форме председателю Апелляционного</w:t>
      </w:r>
      <w:r w:rsidRPr="00490832">
        <w:t xml:space="preserve"> </w:t>
      </w:r>
      <w:r>
        <w:t>комитета</w:t>
      </w:r>
      <w:r w:rsidRPr="00490832">
        <w:t xml:space="preserve"> </w:t>
      </w:r>
      <w:r>
        <w:t>в</w:t>
      </w:r>
      <w:r w:rsidRPr="00490832">
        <w:t xml:space="preserve"> </w:t>
      </w:r>
      <w:r>
        <w:t>течение</w:t>
      </w:r>
      <w:r w:rsidRPr="00490832">
        <w:t xml:space="preserve"> </w:t>
      </w:r>
      <w:r>
        <w:t>одного</w:t>
      </w:r>
      <w:r w:rsidRPr="00490832">
        <w:t xml:space="preserve"> </w:t>
      </w:r>
      <w:r>
        <w:t>часа</w:t>
      </w:r>
      <w:r w:rsidRPr="00490832">
        <w:t xml:space="preserve"> </w:t>
      </w:r>
      <w:r>
        <w:t>после</w:t>
      </w:r>
      <w:r w:rsidRPr="00490832">
        <w:t xml:space="preserve"> </w:t>
      </w:r>
      <w:r>
        <w:t>завершения</w:t>
      </w:r>
      <w:r w:rsidRPr="00490832">
        <w:t xml:space="preserve"> </w:t>
      </w:r>
      <w:r>
        <w:t>или прерывания партии</w:t>
      </w:r>
      <w:r w:rsidRPr="00490832">
        <w:t xml:space="preserve">. </w:t>
      </w:r>
    </w:p>
    <w:p w:rsidR="007966EC" w:rsidRPr="003A49B4" w:rsidRDefault="00490832" w:rsidP="007966EC">
      <w:pPr>
        <w:spacing w:after="49"/>
        <w:ind w:right="11"/>
      </w:pPr>
      <w:r>
        <w:t>Протест должен сопровождаться выплатой суммы в размере 200 евро в качестве залога от подписавшейся стороны. Залог следует отдавать председателю Апелляционного</w:t>
      </w:r>
      <w:r w:rsidRPr="00490832">
        <w:t xml:space="preserve"> </w:t>
      </w:r>
      <w:r>
        <w:t xml:space="preserve">комитета. Если апелляция удовлетворена, то данная сумма незамедлительно возвращается. Если апелляция отклонена, то данный залог изымается в пользу Европейского шахматного союза. </w:t>
      </w:r>
      <w:r w:rsidR="007966EC">
        <w:t>Апелляция должна подаваться игроком. Решения</w:t>
      </w:r>
      <w:r w:rsidR="007966EC" w:rsidRPr="003A49B4">
        <w:t xml:space="preserve"> </w:t>
      </w:r>
      <w:r w:rsidR="007966EC">
        <w:t>Апелляционного</w:t>
      </w:r>
      <w:r w:rsidR="007966EC" w:rsidRPr="003A49B4">
        <w:t xml:space="preserve"> </w:t>
      </w:r>
      <w:r w:rsidR="007966EC">
        <w:t>комитета</w:t>
      </w:r>
      <w:r w:rsidR="007966EC" w:rsidRPr="003A49B4">
        <w:t xml:space="preserve"> </w:t>
      </w:r>
      <w:r w:rsidR="007966EC">
        <w:t>являются</w:t>
      </w:r>
      <w:r w:rsidR="007966EC" w:rsidRPr="003A49B4">
        <w:t xml:space="preserve"> </w:t>
      </w:r>
      <w:r w:rsidR="007966EC">
        <w:t>окончательными</w:t>
      </w:r>
      <w:r w:rsidR="007966EC" w:rsidRPr="003A49B4">
        <w:t xml:space="preserve">. </w:t>
      </w:r>
    </w:p>
    <w:p w:rsidR="00490832" w:rsidRPr="003A49B4" w:rsidRDefault="00490832" w:rsidP="00490832">
      <w:pPr>
        <w:ind w:right="11"/>
      </w:pPr>
    </w:p>
    <w:p w:rsidR="001B6D5D" w:rsidRPr="003A49B4" w:rsidRDefault="00490832" w:rsidP="007966EC">
      <w:pPr>
        <w:spacing w:after="0" w:line="256" w:lineRule="auto"/>
        <w:ind w:left="-233" w:hanging="113"/>
      </w:pPr>
      <w:r w:rsidRPr="003A49B4">
        <w:t xml:space="preserve"> </w:t>
      </w:r>
    </w:p>
    <w:p w:rsidR="001B6D5D" w:rsidRPr="003A49B4" w:rsidRDefault="0054179B">
      <w:pPr>
        <w:spacing w:after="0" w:line="268" w:lineRule="auto"/>
        <w:ind w:left="355"/>
        <w:jc w:val="left"/>
      </w:pPr>
      <w:r w:rsidRPr="003A49B4">
        <w:rPr>
          <w:b/>
        </w:rPr>
        <w:t>12. П</w:t>
      </w:r>
      <w:r>
        <w:rPr>
          <w:b/>
        </w:rPr>
        <w:t>РИЗЫ</w:t>
      </w:r>
      <w:r w:rsidR="006006A4" w:rsidRPr="003A49B4">
        <w:rPr>
          <w:b/>
        </w:rPr>
        <w:t xml:space="preserve"> </w:t>
      </w:r>
      <w:r w:rsidR="006006A4" w:rsidRPr="003A49B4">
        <w:t xml:space="preserve">  </w:t>
      </w:r>
    </w:p>
    <w:p w:rsidR="001B6D5D" w:rsidRPr="0054179B" w:rsidRDefault="0054179B">
      <w:pPr>
        <w:ind w:left="355"/>
      </w:pPr>
      <w:r>
        <w:t>Призовой</w:t>
      </w:r>
      <w:r w:rsidRPr="0054179B">
        <w:t xml:space="preserve"> </w:t>
      </w:r>
      <w:r>
        <w:t>фонд</w:t>
      </w:r>
      <w:r w:rsidRPr="0054179B">
        <w:t xml:space="preserve"> </w:t>
      </w:r>
      <w:r>
        <w:t>составляет</w:t>
      </w:r>
      <w:r w:rsidR="006006A4" w:rsidRPr="0054179B">
        <w:t xml:space="preserve"> </w:t>
      </w:r>
      <w:r w:rsidR="006006A4" w:rsidRPr="0054179B">
        <w:rPr>
          <w:b/>
        </w:rPr>
        <w:t xml:space="preserve">120 000 </w:t>
      </w:r>
      <w:r>
        <w:rPr>
          <w:b/>
        </w:rPr>
        <w:t>евро</w:t>
      </w:r>
      <w:r w:rsidR="006006A4" w:rsidRPr="0054179B">
        <w:t xml:space="preserve"> (</w:t>
      </w:r>
      <w:r>
        <w:t>включая специальные призы, см. ниже</w:t>
      </w:r>
      <w:r w:rsidR="006006A4" w:rsidRPr="0054179B">
        <w:t xml:space="preserve">) </w:t>
      </w:r>
    </w:p>
    <w:p w:rsidR="001B6D5D" w:rsidRPr="0054179B" w:rsidRDefault="006006A4">
      <w:pPr>
        <w:spacing w:after="0" w:line="259" w:lineRule="auto"/>
        <w:ind w:left="360" w:firstLine="0"/>
        <w:jc w:val="left"/>
      </w:pPr>
      <w:r w:rsidRPr="0054179B">
        <w:t xml:space="preserve"> </w:t>
      </w:r>
    </w:p>
    <w:p w:rsidR="008962E7" w:rsidRPr="002A05C8" w:rsidRDefault="009138C0">
      <w:pPr>
        <w:spacing w:after="0" w:line="268" w:lineRule="auto"/>
        <w:ind w:left="355"/>
        <w:jc w:val="left"/>
        <w:rPr>
          <w:b/>
          <w:lang w:val="en-US"/>
        </w:rPr>
      </w:pPr>
      <w:r>
        <w:rPr>
          <w:b/>
        </w:rPr>
        <w:t>Основные призы</w:t>
      </w:r>
      <w:r w:rsidR="002A05C8">
        <w:rPr>
          <w:b/>
        </w:rPr>
        <w:t xml:space="preserve">                                                </w:t>
      </w:r>
    </w:p>
    <w:p w:rsidR="009138C0" w:rsidRPr="002A05C8" w:rsidRDefault="009138C0">
      <w:pPr>
        <w:spacing w:after="0" w:line="268" w:lineRule="auto"/>
        <w:ind w:left="355"/>
        <w:jc w:val="left"/>
        <w:rPr>
          <w:b/>
          <w:lang w:val="en-US"/>
        </w:rPr>
      </w:pPr>
    </w:p>
    <w:tbl>
      <w:tblPr>
        <w:tblStyle w:val="a4"/>
        <w:tblW w:w="0" w:type="auto"/>
        <w:tblInd w:w="355" w:type="dxa"/>
        <w:tblLook w:val="04A0" w:firstRow="1" w:lastRow="0" w:firstColumn="1" w:lastColumn="0" w:noHBand="0" w:noVBand="1"/>
      </w:tblPr>
      <w:tblGrid>
        <w:gridCol w:w="1519"/>
        <w:gridCol w:w="1519"/>
      </w:tblGrid>
      <w:tr w:rsidR="009138C0" w:rsidRPr="009138C0" w:rsidTr="009138C0">
        <w:trPr>
          <w:trHeight w:val="286"/>
        </w:trPr>
        <w:tc>
          <w:tcPr>
            <w:tcW w:w="1519" w:type="dxa"/>
          </w:tcPr>
          <w:p w:rsidR="009138C0" w:rsidRPr="009138C0" w:rsidRDefault="009138C0">
            <w:pPr>
              <w:spacing w:after="0" w:line="268" w:lineRule="auto"/>
              <w:ind w:left="0" w:firstLine="0"/>
              <w:jc w:val="left"/>
            </w:pPr>
            <w:r w:rsidRPr="009138C0">
              <w:t>1</w:t>
            </w:r>
          </w:p>
        </w:tc>
        <w:tc>
          <w:tcPr>
            <w:tcW w:w="1519" w:type="dxa"/>
          </w:tcPr>
          <w:p w:rsidR="009138C0" w:rsidRPr="009138C0" w:rsidRDefault="009138C0">
            <w:pPr>
              <w:spacing w:after="0" w:line="268" w:lineRule="auto"/>
              <w:ind w:left="0" w:firstLine="0"/>
              <w:jc w:val="left"/>
            </w:pPr>
            <w:r>
              <w:t>20000€</w:t>
            </w:r>
          </w:p>
        </w:tc>
      </w:tr>
      <w:tr w:rsidR="009138C0" w:rsidRPr="009138C0" w:rsidTr="009138C0">
        <w:trPr>
          <w:trHeight w:val="292"/>
        </w:trPr>
        <w:tc>
          <w:tcPr>
            <w:tcW w:w="1519" w:type="dxa"/>
          </w:tcPr>
          <w:p w:rsidR="009138C0" w:rsidRPr="009138C0" w:rsidRDefault="009138C0">
            <w:pPr>
              <w:spacing w:after="0" w:line="268" w:lineRule="auto"/>
              <w:ind w:left="0" w:firstLine="0"/>
              <w:jc w:val="left"/>
            </w:pPr>
            <w:r w:rsidRPr="009138C0">
              <w:t>2</w:t>
            </w:r>
          </w:p>
        </w:tc>
        <w:tc>
          <w:tcPr>
            <w:tcW w:w="1519" w:type="dxa"/>
          </w:tcPr>
          <w:p w:rsidR="009138C0" w:rsidRPr="009138C0" w:rsidRDefault="009138C0">
            <w:pPr>
              <w:spacing w:after="0" w:line="268" w:lineRule="auto"/>
              <w:ind w:left="0" w:firstLine="0"/>
              <w:jc w:val="left"/>
            </w:pPr>
            <w:r>
              <w:t>15000€</w:t>
            </w:r>
          </w:p>
        </w:tc>
      </w:tr>
      <w:tr w:rsidR="009138C0" w:rsidRPr="009138C0" w:rsidTr="00260D5B">
        <w:trPr>
          <w:trHeight w:val="286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3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10000€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4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8000€</w:t>
            </w:r>
          </w:p>
        </w:tc>
      </w:tr>
      <w:tr w:rsidR="009138C0" w:rsidRPr="009138C0" w:rsidTr="00260D5B">
        <w:trPr>
          <w:trHeight w:val="286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5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7000€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6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6000€</w:t>
            </w:r>
          </w:p>
        </w:tc>
      </w:tr>
      <w:tr w:rsidR="009138C0" w:rsidRPr="009138C0" w:rsidTr="00260D5B">
        <w:trPr>
          <w:trHeight w:val="286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7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5000€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8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4000€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9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3500€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10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3000€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11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2500€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12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2000€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13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2000€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14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2000€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15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1800€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16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1600€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17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1400€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18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1200€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19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1000€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20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1000€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21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1000€</w:t>
            </w:r>
          </w:p>
        </w:tc>
      </w:tr>
      <w:tr w:rsidR="009138C0" w:rsidRPr="009138C0" w:rsidTr="00260D5B">
        <w:trPr>
          <w:trHeight w:val="292"/>
        </w:trPr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 w:rsidRPr="009138C0">
              <w:t>22</w:t>
            </w:r>
          </w:p>
        </w:tc>
        <w:tc>
          <w:tcPr>
            <w:tcW w:w="1519" w:type="dxa"/>
          </w:tcPr>
          <w:p w:rsidR="009138C0" w:rsidRPr="009138C0" w:rsidRDefault="009138C0" w:rsidP="009138C0">
            <w:pPr>
              <w:spacing w:after="0" w:line="268" w:lineRule="auto"/>
              <w:ind w:left="0" w:firstLine="0"/>
              <w:jc w:val="left"/>
            </w:pPr>
            <w:r>
              <w:t>1000€</w:t>
            </w:r>
          </w:p>
        </w:tc>
      </w:tr>
    </w:tbl>
    <w:p w:rsidR="009138C0" w:rsidRPr="009138C0" w:rsidRDefault="009138C0">
      <w:pPr>
        <w:spacing w:after="0" w:line="268" w:lineRule="auto"/>
        <w:ind w:left="355"/>
        <w:jc w:val="left"/>
      </w:pPr>
    </w:p>
    <w:p w:rsidR="008962E7" w:rsidRDefault="008962E7">
      <w:pPr>
        <w:spacing w:after="0" w:line="268" w:lineRule="auto"/>
        <w:ind w:left="355"/>
        <w:jc w:val="left"/>
        <w:rPr>
          <w:b/>
          <w:lang w:val="en-US"/>
        </w:rPr>
      </w:pPr>
    </w:p>
    <w:p w:rsidR="008962E7" w:rsidRDefault="008962E7">
      <w:pPr>
        <w:spacing w:after="0" w:line="268" w:lineRule="auto"/>
        <w:ind w:left="355"/>
        <w:jc w:val="left"/>
        <w:rPr>
          <w:b/>
          <w:lang w:val="en-US"/>
        </w:rPr>
      </w:pPr>
    </w:p>
    <w:p w:rsidR="008962E7" w:rsidRDefault="008962E7">
      <w:pPr>
        <w:spacing w:after="0" w:line="268" w:lineRule="auto"/>
        <w:ind w:left="355"/>
        <w:jc w:val="left"/>
        <w:rPr>
          <w:b/>
          <w:lang w:val="en-US"/>
        </w:rPr>
      </w:pPr>
    </w:p>
    <w:p w:rsidR="008962E7" w:rsidRPr="002A05C8" w:rsidRDefault="002A05C8" w:rsidP="002A05C8">
      <w:pPr>
        <w:spacing w:after="0" w:line="268" w:lineRule="auto"/>
        <w:ind w:left="0" w:firstLine="0"/>
        <w:jc w:val="left"/>
      </w:pPr>
      <w:r w:rsidRPr="002A05C8">
        <w:rPr>
          <w:b/>
        </w:rPr>
        <w:t xml:space="preserve">      </w:t>
      </w:r>
      <w:r>
        <w:rPr>
          <w:b/>
        </w:rPr>
        <w:t>Специальные</w:t>
      </w:r>
      <w:r w:rsidRPr="002A05C8">
        <w:rPr>
          <w:b/>
        </w:rPr>
        <w:t xml:space="preserve"> </w:t>
      </w:r>
      <w:r>
        <w:rPr>
          <w:b/>
        </w:rPr>
        <w:t>призы</w:t>
      </w:r>
      <w:r w:rsidRPr="002A05C8">
        <w:rPr>
          <w:b/>
        </w:rPr>
        <w:t xml:space="preserve"> (</w:t>
      </w:r>
      <w:proofErr w:type="spellStart"/>
      <w:r>
        <w:rPr>
          <w:b/>
        </w:rPr>
        <w:t>Перфоманс</w:t>
      </w:r>
      <w:proofErr w:type="spellEnd"/>
      <w:r>
        <w:rPr>
          <w:b/>
        </w:rPr>
        <w:t xml:space="preserve"> минус рейтинг</w:t>
      </w:r>
      <w:r w:rsidRPr="002A05C8">
        <w:rPr>
          <w:b/>
        </w:rPr>
        <w:t xml:space="preserve">) </w:t>
      </w:r>
      <w:r>
        <w:rPr>
          <w:b/>
        </w:rPr>
        <w:t xml:space="preserve">     </w:t>
      </w:r>
    </w:p>
    <w:tbl>
      <w:tblPr>
        <w:tblStyle w:val="TableGrid"/>
        <w:tblpPr w:vertAnchor="text" w:horzAnchor="page" w:tblpX="1531" w:tblpY="397"/>
        <w:tblOverlap w:val="never"/>
        <w:tblW w:w="22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816"/>
        <w:gridCol w:w="1419"/>
      </w:tblGrid>
      <w:tr w:rsidR="002A05C8" w:rsidTr="002A05C8">
        <w:trPr>
          <w:trHeight w:val="286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  <w:tc>
          <w:tcPr>
            <w:tcW w:w="1419" w:type="dxa"/>
          </w:tcPr>
          <w:p w:rsidR="002A05C8" w:rsidRDefault="002A05C8" w:rsidP="002A05C8">
            <w:pPr>
              <w:spacing w:after="0" w:line="259" w:lineRule="auto"/>
              <w:ind w:left="0" w:right="66" w:firstLine="0"/>
              <w:jc w:val="right"/>
            </w:pPr>
            <w:r>
              <w:t xml:space="preserve">1.000€ </w:t>
            </w:r>
          </w:p>
        </w:tc>
      </w:tr>
      <w:tr w:rsidR="002A05C8" w:rsidTr="002A05C8">
        <w:trPr>
          <w:trHeight w:val="286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269" w:firstLine="0"/>
              <w:jc w:val="right"/>
            </w:pPr>
            <w:r>
              <w:t xml:space="preserve">2. </w:t>
            </w:r>
            <w:r>
              <w:rPr>
                <w:sz w:val="37"/>
                <w:vertAlign w:val="superscript"/>
              </w:rPr>
              <w:t xml:space="preserve"> </w:t>
            </w:r>
          </w:p>
        </w:tc>
        <w:tc>
          <w:tcPr>
            <w:tcW w:w="1419" w:type="dxa"/>
          </w:tcPr>
          <w:p w:rsidR="002A05C8" w:rsidRDefault="002A05C8" w:rsidP="002A05C8">
            <w:pPr>
              <w:spacing w:after="0" w:line="259" w:lineRule="auto"/>
              <w:ind w:left="0" w:right="66" w:firstLine="0"/>
              <w:jc w:val="right"/>
            </w:pPr>
            <w:r>
              <w:t xml:space="preserve">800€ </w:t>
            </w:r>
          </w:p>
        </w:tc>
      </w:tr>
      <w:tr w:rsidR="002A05C8" w:rsidTr="002A05C8">
        <w:trPr>
          <w:trHeight w:val="286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72" w:firstLine="0"/>
              <w:jc w:val="center"/>
            </w:pPr>
            <w:r>
              <w:t xml:space="preserve">3. </w:t>
            </w:r>
          </w:p>
        </w:tc>
        <w:tc>
          <w:tcPr>
            <w:tcW w:w="1419" w:type="dxa"/>
          </w:tcPr>
          <w:p w:rsidR="002A05C8" w:rsidRDefault="002A05C8" w:rsidP="002A05C8">
            <w:pPr>
              <w:spacing w:after="0" w:line="259" w:lineRule="auto"/>
              <w:ind w:left="0" w:right="66" w:firstLine="0"/>
              <w:jc w:val="right"/>
            </w:pPr>
            <w:r>
              <w:t xml:space="preserve">700€ </w:t>
            </w:r>
          </w:p>
        </w:tc>
      </w:tr>
      <w:tr w:rsidR="002A05C8" w:rsidTr="002A05C8">
        <w:trPr>
          <w:trHeight w:val="286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72" w:firstLine="0"/>
              <w:jc w:val="center"/>
            </w:pPr>
            <w:r>
              <w:t xml:space="preserve">4. </w:t>
            </w:r>
          </w:p>
        </w:tc>
        <w:tc>
          <w:tcPr>
            <w:tcW w:w="1419" w:type="dxa"/>
          </w:tcPr>
          <w:p w:rsidR="002A05C8" w:rsidRDefault="002A05C8" w:rsidP="002A05C8">
            <w:pPr>
              <w:spacing w:after="0" w:line="259" w:lineRule="auto"/>
              <w:ind w:left="0" w:right="66" w:firstLine="0"/>
              <w:jc w:val="right"/>
            </w:pPr>
            <w:r>
              <w:t xml:space="preserve">600€ </w:t>
            </w:r>
          </w:p>
        </w:tc>
      </w:tr>
      <w:tr w:rsidR="002A05C8" w:rsidTr="002A05C8">
        <w:trPr>
          <w:trHeight w:val="286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72" w:firstLine="0"/>
              <w:jc w:val="center"/>
            </w:pPr>
            <w:r>
              <w:t xml:space="preserve">5. </w:t>
            </w:r>
          </w:p>
        </w:tc>
        <w:tc>
          <w:tcPr>
            <w:tcW w:w="1419" w:type="dxa"/>
          </w:tcPr>
          <w:p w:rsidR="002A05C8" w:rsidRDefault="002A05C8" w:rsidP="002A05C8">
            <w:pPr>
              <w:spacing w:after="0" w:line="259" w:lineRule="auto"/>
              <w:ind w:left="0" w:right="66" w:firstLine="0"/>
              <w:jc w:val="right"/>
            </w:pPr>
            <w:r>
              <w:t xml:space="preserve">500€ </w:t>
            </w:r>
          </w:p>
        </w:tc>
      </w:tr>
      <w:tr w:rsidR="002A05C8" w:rsidTr="002A05C8">
        <w:trPr>
          <w:trHeight w:val="288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72" w:firstLine="0"/>
              <w:jc w:val="center"/>
            </w:pPr>
            <w:r>
              <w:t xml:space="preserve">6. </w:t>
            </w:r>
          </w:p>
        </w:tc>
        <w:tc>
          <w:tcPr>
            <w:tcW w:w="1419" w:type="dxa"/>
          </w:tcPr>
          <w:p w:rsidR="002A05C8" w:rsidRDefault="002A05C8" w:rsidP="002A05C8">
            <w:pPr>
              <w:spacing w:after="0" w:line="259" w:lineRule="auto"/>
              <w:ind w:left="0" w:right="65" w:firstLine="0"/>
              <w:jc w:val="right"/>
            </w:pPr>
            <w:r>
              <w:t xml:space="preserve">500€ </w:t>
            </w:r>
          </w:p>
        </w:tc>
      </w:tr>
      <w:tr w:rsidR="002A05C8" w:rsidTr="002A05C8">
        <w:trPr>
          <w:trHeight w:val="286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72" w:firstLine="0"/>
              <w:jc w:val="center"/>
            </w:pPr>
            <w:r>
              <w:t xml:space="preserve">7. </w:t>
            </w:r>
          </w:p>
        </w:tc>
        <w:tc>
          <w:tcPr>
            <w:tcW w:w="1419" w:type="dxa"/>
          </w:tcPr>
          <w:p w:rsidR="002A05C8" w:rsidRDefault="002A05C8" w:rsidP="002A05C8">
            <w:pPr>
              <w:spacing w:after="0" w:line="259" w:lineRule="auto"/>
              <w:ind w:left="0" w:right="66" w:firstLine="0"/>
              <w:jc w:val="right"/>
            </w:pPr>
            <w:r>
              <w:t xml:space="preserve">400€ </w:t>
            </w:r>
          </w:p>
        </w:tc>
      </w:tr>
      <w:tr w:rsidR="002A05C8" w:rsidTr="002A05C8">
        <w:trPr>
          <w:trHeight w:val="286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72" w:firstLine="0"/>
              <w:jc w:val="center"/>
            </w:pPr>
            <w:r>
              <w:t xml:space="preserve">8. </w:t>
            </w:r>
          </w:p>
        </w:tc>
        <w:tc>
          <w:tcPr>
            <w:tcW w:w="1419" w:type="dxa"/>
          </w:tcPr>
          <w:p w:rsidR="002A05C8" w:rsidRDefault="002A05C8" w:rsidP="002A05C8">
            <w:pPr>
              <w:spacing w:after="0" w:line="259" w:lineRule="auto"/>
              <w:ind w:left="0" w:right="65" w:firstLine="0"/>
              <w:jc w:val="right"/>
            </w:pPr>
            <w:r>
              <w:t xml:space="preserve">400€ </w:t>
            </w:r>
          </w:p>
        </w:tc>
      </w:tr>
      <w:tr w:rsidR="002A05C8" w:rsidTr="002A05C8">
        <w:trPr>
          <w:trHeight w:val="286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72" w:firstLine="0"/>
              <w:jc w:val="center"/>
            </w:pPr>
            <w:r>
              <w:t xml:space="preserve">9. </w:t>
            </w:r>
          </w:p>
        </w:tc>
        <w:tc>
          <w:tcPr>
            <w:tcW w:w="1419" w:type="dxa"/>
          </w:tcPr>
          <w:p w:rsidR="002A05C8" w:rsidRDefault="002A05C8" w:rsidP="002A05C8">
            <w:pPr>
              <w:spacing w:after="0" w:line="259" w:lineRule="auto"/>
              <w:ind w:left="0" w:right="66" w:firstLine="0"/>
              <w:jc w:val="right"/>
            </w:pPr>
            <w:r>
              <w:t xml:space="preserve">300€ </w:t>
            </w:r>
          </w:p>
        </w:tc>
      </w:tr>
      <w:tr w:rsidR="002A05C8" w:rsidTr="002A05C8">
        <w:trPr>
          <w:trHeight w:val="286"/>
        </w:trPr>
        <w:tc>
          <w:tcPr>
            <w:tcW w:w="816" w:type="dxa"/>
          </w:tcPr>
          <w:p w:rsidR="002A05C8" w:rsidRDefault="002A05C8" w:rsidP="002A05C8">
            <w:pPr>
              <w:spacing w:after="0" w:line="259" w:lineRule="auto"/>
              <w:ind w:left="0" w:right="72" w:firstLine="0"/>
              <w:jc w:val="center"/>
            </w:pPr>
            <w:r>
              <w:t xml:space="preserve">10. </w:t>
            </w:r>
          </w:p>
        </w:tc>
        <w:tc>
          <w:tcPr>
            <w:tcW w:w="1419" w:type="dxa"/>
          </w:tcPr>
          <w:p w:rsidR="002A05C8" w:rsidRDefault="002A05C8" w:rsidP="002A05C8">
            <w:pPr>
              <w:tabs>
                <w:tab w:val="right" w:pos="126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300€ </w:t>
            </w:r>
          </w:p>
        </w:tc>
      </w:tr>
    </w:tbl>
    <w:p w:rsidR="001B6D5D" w:rsidRPr="002A05C8" w:rsidRDefault="006006A4">
      <w:pPr>
        <w:spacing w:after="2981" w:line="259" w:lineRule="auto"/>
        <w:ind w:left="360" w:firstLine="0"/>
        <w:jc w:val="left"/>
      </w:pPr>
      <w:r w:rsidRPr="002A05C8">
        <w:rPr>
          <w:b/>
        </w:rPr>
        <w:t xml:space="preserve">                                                  </w:t>
      </w:r>
    </w:p>
    <w:p w:rsidR="001B6D5D" w:rsidRPr="002A05C8" w:rsidRDefault="006006A4">
      <w:pPr>
        <w:spacing w:after="0" w:line="259" w:lineRule="auto"/>
        <w:ind w:left="252" w:firstLine="0"/>
        <w:jc w:val="left"/>
      </w:pPr>
      <w:r w:rsidRPr="002A05C8">
        <w:t xml:space="preserve">      </w:t>
      </w:r>
    </w:p>
    <w:p w:rsidR="001B6D5D" w:rsidRPr="002A05C8" w:rsidRDefault="00EB5417">
      <w:pPr>
        <w:spacing w:after="0" w:line="259" w:lineRule="auto"/>
        <w:ind w:left="252" w:firstLine="0"/>
        <w:jc w:val="left"/>
      </w:pPr>
      <w:r w:rsidRPr="002A05C8">
        <w:t xml:space="preserve">               </w:t>
      </w:r>
    </w:p>
    <w:p w:rsidR="001B6D5D" w:rsidRPr="00095E8E" w:rsidRDefault="00095E8E">
      <w:pPr>
        <w:pStyle w:val="1"/>
        <w:ind w:left="355"/>
      </w:pPr>
      <w:r>
        <w:rPr>
          <w:b w:val="0"/>
        </w:rPr>
        <w:t xml:space="preserve">  </w:t>
      </w:r>
      <w:r>
        <w:t>Специальные призы</w:t>
      </w:r>
      <w:r w:rsidRPr="00095E8E">
        <w:t xml:space="preserve"> </w:t>
      </w:r>
      <w:r w:rsidR="006006A4" w:rsidRPr="00095E8E">
        <w:t>(</w:t>
      </w:r>
      <w:r>
        <w:t>Ветераны, родившиеся до</w:t>
      </w:r>
      <w:r w:rsidR="006006A4" w:rsidRPr="00095E8E">
        <w:t xml:space="preserve"> 31.12.1966) </w:t>
      </w:r>
    </w:p>
    <w:tbl>
      <w:tblPr>
        <w:tblStyle w:val="TableGrid"/>
        <w:tblpPr w:vertAnchor="text" w:horzAnchor="page" w:tblpX="1524" w:tblpY="420"/>
        <w:tblOverlap w:val="never"/>
        <w:tblW w:w="2410" w:type="dxa"/>
        <w:tblInd w:w="0" w:type="dxa"/>
        <w:tblCellMar>
          <w:top w:w="8" w:type="dxa"/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816"/>
        <w:gridCol w:w="1594"/>
      </w:tblGrid>
      <w:tr w:rsidR="00095E8E" w:rsidTr="00095E8E">
        <w:trPr>
          <w:trHeight w:val="2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74" w:firstLine="0"/>
              <w:jc w:val="center"/>
            </w:pPr>
            <w:r>
              <w:t xml:space="preserve">1.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65" w:firstLine="0"/>
              <w:jc w:val="right"/>
            </w:pPr>
            <w:r>
              <w:t xml:space="preserve">1500€ </w:t>
            </w:r>
          </w:p>
        </w:tc>
      </w:tr>
      <w:tr w:rsidR="00095E8E" w:rsidTr="00095E8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74" w:firstLine="0"/>
              <w:jc w:val="center"/>
            </w:pPr>
            <w:r>
              <w:t xml:space="preserve">2.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65" w:firstLine="0"/>
              <w:jc w:val="right"/>
            </w:pPr>
            <w:r>
              <w:t xml:space="preserve">1000€ </w:t>
            </w:r>
          </w:p>
        </w:tc>
      </w:tr>
      <w:tr w:rsidR="00095E8E" w:rsidTr="00095E8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74" w:firstLine="0"/>
              <w:jc w:val="center"/>
            </w:pPr>
            <w:r>
              <w:t xml:space="preserve">3.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65" w:firstLine="0"/>
              <w:jc w:val="right"/>
            </w:pPr>
            <w:r>
              <w:t xml:space="preserve">800€ </w:t>
            </w:r>
          </w:p>
        </w:tc>
      </w:tr>
      <w:tr w:rsidR="00095E8E" w:rsidTr="00095E8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74" w:firstLine="0"/>
              <w:jc w:val="center"/>
            </w:pPr>
            <w:r>
              <w:t xml:space="preserve">4.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65" w:firstLine="0"/>
              <w:jc w:val="right"/>
            </w:pPr>
            <w:r>
              <w:t xml:space="preserve">700€ </w:t>
            </w:r>
          </w:p>
        </w:tc>
      </w:tr>
      <w:tr w:rsidR="00095E8E" w:rsidTr="00095E8E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74" w:firstLine="0"/>
              <w:jc w:val="center"/>
            </w:pPr>
            <w:r>
              <w:t xml:space="preserve">5.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E8E" w:rsidRDefault="00095E8E" w:rsidP="00095E8E">
            <w:pPr>
              <w:spacing w:after="0" w:line="259" w:lineRule="auto"/>
              <w:ind w:left="0" w:right="66" w:firstLine="0"/>
              <w:jc w:val="right"/>
            </w:pPr>
            <w:r>
              <w:t xml:space="preserve">500€ </w:t>
            </w:r>
          </w:p>
        </w:tc>
      </w:tr>
    </w:tbl>
    <w:p w:rsidR="001B6D5D" w:rsidRDefault="001B6D5D">
      <w:pPr>
        <w:spacing w:after="1363" w:line="259" w:lineRule="auto"/>
        <w:ind w:left="252" w:right="3064" w:firstLine="0"/>
        <w:jc w:val="left"/>
        <w:rPr>
          <w:lang w:val="en-US"/>
        </w:rPr>
      </w:pPr>
    </w:p>
    <w:p w:rsidR="001B6D5D" w:rsidRPr="006006A4" w:rsidRDefault="001B6D5D" w:rsidP="007303B9">
      <w:pPr>
        <w:spacing w:after="257" w:line="259" w:lineRule="auto"/>
        <w:ind w:left="0" w:firstLine="0"/>
        <w:jc w:val="left"/>
        <w:rPr>
          <w:lang w:val="en-US"/>
        </w:rPr>
      </w:pPr>
    </w:p>
    <w:p w:rsidR="001B6D5D" w:rsidRPr="00C05F3B" w:rsidRDefault="003A49B4">
      <w:pPr>
        <w:spacing w:after="278" w:line="240" w:lineRule="auto"/>
        <w:ind w:left="355"/>
        <w:jc w:val="left"/>
      </w:pPr>
      <w:r>
        <w:t>По</w:t>
      </w:r>
      <w:r w:rsidRPr="00C05F3B">
        <w:t xml:space="preserve"> </w:t>
      </w:r>
      <w:r>
        <w:t>соглашению</w:t>
      </w:r>
      <w:r w:rsidRPr="00C05F3B">
        <w:t xml:space="preserve"> </w:t>
      </w:r>
      <w:r>
        <w:t>между</w:t>
      </w:r>
      <w:r w:rsidRPr="00C05F3B">
        <w:t xml:space="preserve"> </w:t>
      </w:r>
      <w:r>
        <w:t>АШП</w:t>
      </w:r>
      <w:r w:rsidR="006006A4" w:rsidRPr="00C05F3B">
        <w:t xml:space="preserve"> </w:t>
      </w:r>
      <w:r>
        <w:t>и</w:t>
      </w:r>
      <w:r w:rsidRPr="00C05F3B">
        <w:t xml:space="preserve"> </w:t>
      </w:r>
      <w:r>
        <w:t>Оргкомитетом</w:t>
      </w:r>
      <w:r w:rsidRPr="00C05F3B">
        <w:t xml:space="preserve">, </w:t>
      </w:r>
      <w:r w:rsidR="00C05F3B">
        <w:t xml:space="preserve">на турнире </w:t>
      </w:r>
      <w:r>
        <w:t>будут</w:t>
      </w:r>
      <w:r w:rsidRPr="00C05F3B">
        <w:t xml:space="preserve"> </w:t>
      </w:r>
      <w:r>
        <w:t>установлены</w:t>
      </w:r>
      <w:r w:rsidRPr="00C05F3B">
        <w:t xml:space="preserve"> 10 </w:t>
      </w:r>
      <w:r>
        <w:t>дополнительных</w:t>
      </w:r>
      <w:r w:rsidRPr="00C05F3B">
        <w:t xml:space="preserve"> </w:t>
      </w:r>
      <w:r>
        <w:t>призов</w:t>
      </w:r>
      <w:r w:rsidRPr="00C05F3B">
        <w:t xml:space="preserve"> (</w:t>
      </w:r>
      <w:r>
        <w:t>каждый</w:t>
      </w:r>
      <w:r w:rsidRPr="00C05F3B">
        <w:t xml:space="preserve"> – </w:t>
      </w:r>
      <w:r>
        <w:t>по</w:t>
      </w:r>
      <w:r w:rsidRPr="00C05F3B">
        <w:t xml:space="preserve"> 1000 </w:t>
      </w:r>
      <w:r>
        <w:t>евро</w:t>
      </w:r>
      <w:r w:rsidRPr="00C05F3B">
        <w:t xml:space="preserve">) </w:t>
      </w:r>
      <w:r>
        <w:t>для</w:t>
      </w:r>
      <w:r w:rsidRPr="00C05F3B">
        <w:t xml:space="preserve"> </w:t>
      </w:r>
      <w:r>
        <w:t>десяти</w:t>
      </w:r>
      <w:r w:rsidRPr="00C05F3B">
        <w:t xml:space="preserve"> </w:t>
      </w:r>
      <w:r>
        <w:t>занявших</w:t>
      </w:r>
      <w:r w:rsidRPr="00C05F3B">
        <w:t xml:space="preserve"> </w:t>
      </w:r>
      <w:r>
        <w:t>наиболее</w:t>
      </w:r>
      <w:r w:rsidRPr="00C05F3B">
        <w:t xml:space="preserve"> </w:t>
      </w:r>
      <w:r>
        <w:t>высокие</w:t>
      </w:r>
      <w:r w:rsidRPr="00C05F3B">
        <w:t xml:space="preserve"> </w:t>
      </w:r>
      <w:r>
        <w:t>места</w:t>
      </w:r>
      <w:r w:rsidRPr="00C05F3B">
        <w:t xml:space="preserve"> </w:t>
      </w:r>
      <w:r>
        <w:t>членов</w:t>
      </w:r>
      <w:r w:rsidRPr="00C05F3B">
        <w:t xml:space="preserve"> </w:t>
      </w:r>
      <w:r>
        <w:t>АШП</w:t>
      </w:r>
      <w:r w:rsidRPr="00C05F3B">
        <w:t xml:space="preserve">, </w:t>
      </w:r>
      <w:r>
        <w:t>имеющих</w:t>
      </w:r>
      <w:r w:rsidRPr="00C05F3B">
        <w:t xml:space="preserve"> </w:t>
      </w:r>
      <w:r>
        <w:t>премиальный</w:t>
      </w:r>
      <w:r w:rsidRPr="00C05F3B">
        <w:t xml:space="preserve"> </w:t>
      </w:r>
      <w:r>
        <w:t>статус</w:t>
      </w:r>
      <w:r w:rsidRPr="00C05F3B">
        <w:t xml:space="preserve">, </w:t>
      </w:r>
      <w:r>
        <w:t>которые</w:t>
      </w:r>
      <w:r w:rsidRPr="00C05F3B">
        <w:t xml:space="preserve"> </w:t>
      </w:r>
      <w:r>
        <w:t>не</w:t>
      </w:r>
      <w:r w:rsidRPr="00C05F3B">
        <w:t xml:space="preserve"> </w:t>
      </w:r>
      <w:r w:rsidR="00C05F3B">
        <w:t>выиграли</w:t>
      </w:r>
      <w:r w:rsidRPr="00C05F3B">
        <w:t xml:space="preserve"> </w:t>
      </w:r>
      <w:r>
        <w:t>более</w:t>
      </w:r>
      <w:r w:rsidRPr="00C05F3B">
        <w:t xml:space="preserve"> </w:t>
      </w:r>
      <w:r>
        <w:t>высокий</w:t>
      </w:r>
      <w:r w:rsidRPr="00C05F3B">
        <w:t xml:space="preserve"> </w:t>
      </w:r>
      <w:r>
        <w:t>приз</w:t>
      </w:r>
      <w:r w:rsidRPr="00C05F3B">
        <w:t xml:space="preserve"> </w:t>
      </w:r>
      <w:r>
        <w:t>чемпионата</w:t>
      </w:r>
      <w:r w:rsidRPr="00C05F3B">
        <w:t xml:space="preserve">. </w:t>
      </w:r>
    </w:p>
    <w:p w:rsidR="001B6D5D" w:rsidRPr="00C05F3B" w:rsidRDefault="00C05F3B">
      <w:pPr>
        <w:spacing w:after="283" w:line="240" w:lineRule="auto"/>
        <w:ind w:left="355"/>
        <w:jc w:val="left"/>
      </w:pPr>
      <w:r>
        <w:t xml:space="preserve">Игрок может получит только один приз. Согласно пункту </w:t>
      </w:r>
      <w:r w:rsidR="006006A4" w:rsidRPr="006006A4">
        <w:rPr>
          <w:lang w:val="en-US"/>
        </w:rPr>
        <w:t>D</w:t>
      </w:r>
      <w:r w:rsidR="006006A4" w:rsidRPr="00C05F3B">
        <w:t xml:space="preserve">.4.4 </w:t>
      </w:r>
      <w:r>
        <w:t xml:space="preserve">Турнирных правил и положений ЕШС, денежные призы </w:t>
      </w:r>
      <w:r w:rsidR="003B2742">
        <w:t>будут дели</w:t>
      </w:r>
      <w:r>
        <w:t>т</w:t>
      </w:r>
      <w:r w:rsidR="003B2742">
        <w:t>ь</w:t>
      </w:r>
      <w:r>
        <w:t xml:space="preserve">ся поровну между игроками, набравшими одинаковое количество очков. </w:t>
      </w:r>
    </w:p>
    <w:p w:rsidR="001B6D5D" w:rsidRPr="003B2742" w:rsidRDefault="003B2742">
      <w:pPr>
        <w:spacing w:after="223"/>
        <w:ind w:left="355"/>
      </w:pPr>
      <w:r>
        <w:t>Согласно</w:t>
      </w:r>
      <w:r w:rsidRPr="003B2742">
        <w:t xml:space="preserve"> </w:t>
      </w:r>
      <w:r>
        <w:t>пункту</w:t>
      </w:r>
      <w:r w:rsidRPr="003B2742">
        <w:t xml:space="preserve"> </w:t>
      </w:r>
      <w:r>
        <w:rPr>
          <w:lang w:val="en-US"/>
        </w:rPr>
        <w:t>B</w:t>
      </w:r>
      <w:r w:rsidRPr="003B2742">
        <w:t>.</w:t>
      </w:r>
      <w:r w:rsidR="006006A4" w:rsidRPr="003B2742">
        <w:t xml:space="preserve">14.1.1 </w:t>
      </w:r>
      <w:r>
        <w:t>Турнирных</w:t>
      </w:r>
      <w:r w:rsidRPr="003B2742">
        <w:t xml:space="preserve"> </w:t>
      </w:r>
      <w:r>
        <w:t>правил</w:t>
      </w:r>
      <w:r w:rsidRPr="003B2742">
        <w:t xml:space="preserve"> </w:t>
      </w:r>
      <w:r>
        <w:t>и</w:t>
      </w:r>
      <w:r w:rsidRPr="003B2742">
        <w:t xml:space="preserve"> </w:t>
      </w:r>
      <w:r>
        <w:t>положений</w:t>
      </w:r>
      <w:r w:rsidRPr="003B2742">
        <w:t xml:space="preserve"> </w:t>
      </w:r>
      <w:r>
        <w:t>ЕШС</w:t>
      </w:r>
      <w:r w:rsidR="006006A4" w:rsidRPr="003B2742">
        <w:t xml:space="preserve">, </w:t>
      </w:r>
      <w:r>
        <w:t>если</w:t>
      </w:r>
      <w:r w:rsidRPr="003B2742">
        <w:t xml:space="preserve"> </w:t>
      </w:r>
      <w:r>
        <w:t>один</w:t>
      </w:r>
      <w:r w:rsidRPr="003B2742">
        <w:t xml:space="preserve"> </w:t>
      </w:r>
      <w:r>
        <w:t>из</w:t>
      </w:r>
      <w:r w:rsidRPr="003B2742">
        <w:t xml:space="preserve"> </w:t>
      </w:r>
      <w:r>
        <w:t>призеров</w:t>
      </w:r>
      <w:r w:rsidRPr="003B2742">
        <w:t xml:space="preserve"> </w:t>
      </w:r>
      <w:r>
        <w:t>не</w:t>
      </w:r>
      <w:r w:rsidRPr="003B2742">
        <w:t xml:space="preserve"> </w:t>
      </w:r>
      <w:r>
        <w:t>присутствует</w:t>
      </w:r>
      <w:r w:rsidRPr="003B2742">
        <w:t xml:space="preserve"> </w:t>
      </w:r>
      <w:r>
        <w:t>на</w:t>
      </w:r>
      <w:r w:rsidRPr="003B2742">
        <w:t xml:space="preserve"> </w:t>
      </w:r>
      <w:r>
        <w:t>церемонии закрытия, его денежный приз будет сокращен на 20</w:t>
      </w:r>
      <w:r w:rsidR="006006A4" w:rsidRPr="003B2742">
        <w:t xml:space="preserve">% </w:t>
      </w:r>
      <w:r>
        <w:t>с минимумом в 100 евро</w:t>
      </w:r>
      <w:r w:rsidR="006006A4" w:rsidRPr="003B2742">
        <w:t xml:space="preserve">.  </w:t>
      </w:r>
    </w:p>
    <w:p w:rsidR="002525AB" w:rsidRPr="002525AB" w:rsidRDefault="002525AB">
      <w:pPr>
        <w:ind w:left="355"/>
      </w:pPr>
      <w:r>
        <w:t>Денежные</w:t>
      </w:r>
      <w:r w:rsidRPr="002525AB">
        <w:t xml:space="preserve"> </w:t>
      </w:r>
      <w:r>
        <w:t>призы</w:t>
      </w:r>
      <w:r w:rsidRPr="002525AB">
        <w:t xml:space="preserve"> </w:t>
      </w:r>
      <w:r>
        <w:t>будут</w:t>
      </w:r>
      <w:r w:rsidRPr="002525AB">
        <w:t xml:space="preserve"> </w:t>
      </w:r>
      <w:r>
        <w:t>переводиться</w:t>
      </w:r>
      <w:r w:rsidRPr="002525AB">
        <w:t xml:space="preserve"> </w:t>
      </w:r>
      <w:r>
        <w:t>организаторами</w:t>
      </w:r>
      <w:r w:rsidRPr="002525AB">
        <w:t xml:space="preserve"> </w:t>
      </w:r>
      <w:r>
        <w:t>на</w:t>
      </w:r>
      <w:r w:rsidRPr="002525AB">
        <w:t xml:space="preserve"> </w:t>
      </w:r>
      <w:r>
        <w:t>банковские</w:t>
      </w:r>
      <w:r w:rsidRPr="002525AB">
        <w:t xml:space="preserve"> </w:t>
      </w:r>
      <w:r>
        <w:t>счета</w:t>
      </w:r>
      <w:r w:rsidRPr="002525AB">
        <w:t xml:space="preserve"> </w:t>
      </w:r>
      <w:r>
        <w:t>игроков</w:t>
      </w:r>
      <w:r w:rsidRPr="002525AB">
        <w:t xml:space="preserve"> </w:t>
      </w:r>
      <w:r>
        <w:t>за вычетом каких-либо местных налогов</w:t>
      </w:r>
      <w:r w:rsidR="006006A4" w:rsidRPr="002525AB">
        <w:t xml:space="preserve">.  </w:t>
      </w:r>
    </w:p>
    <w:p w:rsidR="001B6D5D" w:rsidRPr="002525AB" w:rsidRDefault="006006A4">
      <w:pPr>
        <w:ind w:left="355"/>
      </w:pPr>
      <w:r w:rsidRPr="002525AB">
        <w:t xml:space="preserve"> </w:t>
      </w:r>
    </w:p>
    <w:p w:rsidR="001B6D5D" w:rsidRPr="00661B48" w:rsidRDefault="006006A4">
      <w:pPr>
        <w:pStyle w:val="1"/>
        <w:ind w:left="355"/>
      </w:pPr>
      <w:r w:rsidRPr="00661B48">
        <w:t xml:space="preserve">13. </w:t>
      </w:r>
      <w:r w:rsidR="009F7CA1">
        <w:t>ЗАЯВКИ</w:t>
      </w:r>
      <w:r w:rsidRPr="00661B48">
        <w:t xml:space="preserve">, </w:t>
      </w:r>
      <w:r w:rsidR="009F7CA1">
        <w:t>РЕГИСТРАЦИЯ</w:t>
      </w:r>
      <w:r w:rsidRPr="00661B48">
        <w:t xml:space="preserve"> </w:t>
      </w:r>
    </w:p>
    <w:p w:rsidR="001B6D5D" w:rsidRPr="009F7CA1" w:rsidRDefault="009F7CA1">
      <w:pPr>
        <w:ind w:left="355"/>
      </w:pPr>
      <w:r>
        <w:t>Регистрация</w:t>
      </w:r>
      <w:r w:rsidRPr="009F7CA1">
        <w:t xml:space="preserve"> </w:t>
      </w:r>
      <w:r>
        <w:t>участников</w:t>
      </w:r>
      <w:r w:rsidRPr="009F7CA1">
        <w:t xml:space="preserve"> </w:t>
      </w:r>
      <w:r>
        <w:t xml:space="preserve">будет проходить в режиме онлайн. </w:t>
      </w:r>
      <w:r w:rsidR="006006A4" w:rsidRPr="009F7CA1">
        <w:t xml:space="preserve"> </w:t>
      </w:r>
    </w:p>
    <w:p w:rsidR="001B6D5D" w:rsidRPr="00661B48" w:rsidRDefault="00BF1D71">
      <w:pPr>
        <w:ind w:left="355"/>
      </w:pPr>
      <w:r>
        <w:t>Имя</w:t>
      </w:r>
      <w:r w:rsidRPr="00BF1D71">
        <w:t xml:space="preserve"> </w:t>
      </w:r>
      <w:r>
        <w:t>пользователя</w:t>
      </w:r>
      <w:r w:rsidRPr="00BF1D71">
        <w:t xml:space="preserve"> </w:t>
      </w:r>
      <w:r>
        <w:t>и</w:t>
      </w:r>
      <w:r w:rsidRPr="00BF1D71">
        <w:t xml:space="preserve"> </w:t>
      </w:r>
      <w:r>
        <w:t>пароль</w:t>
      </w:r>
      <w:r w:rsidRPr="00BF1D71">
        <w:t xml:space="preserve"> </w:t>
      </w:r>
      <w:r>
        <w:t>будут</w:t>
      </w:r>
      <w:r w:rsidRPr="00BF1D71">
        <w:t xml:space="preserve"> </w:t>
      </w:r>
      <w:r>
        <w:t>отправлены</w:t>
      </w:r>
      <w:r w:rsidRPr="00BF1D71">
        <w:t xml:space="preserve"> </w:t>
      </w:r>
      <w:r>
        <w:t>соответствующей</w:t>
      </w:r>
      <w:r w:rsidRPr="00BF1D71">
        <w:t xml:space="preserve"> </w:t>
      </w:r>
      <w:r>
        <w:t xml:space="preserve">федерации, которая зарегистрирует своих игроков. </w:t>
      </w:r>
      <w:r w:rsidRPr="00BF1D71">
        <w:t xml:space="preserve"> </w:t>
      </w:r>
    </w:p>
    <w:p w:rsidR="001B6D5D" w:rsidRPr="00661B48" w:rsidRDefault="009D46BB">
      <w:pPr>
        <w:spacing w:after="0" w:line="240" w:lineRule="auto"/>
        <w:ind w:left="355"/>
        <w:jc w:val="left"/>
      </w:pPr>
      <w:r>
        <w:t xml:space="preserve">Форма заявки должна быть заполнена и отправлена </w:t>
      </w:r>
      <w:r w:rsidRPr="00A77669">
        <w:rPr>
          <w:highlight w:val="yellow"/>
        </w:rPr>
        <w:t>не позднее 25 марта 2016</w:t>
      </w:r>
      <w:r>
        <w:t xml:space="preserve"> года. </w:t>
      </w:r>
      <w:r w:rsidR="00AA0777">
        <w:t>Данная дата является крайним сроком регистрации</w:t>
      </w:r>
      <w:r w:rsidR="00AA0777" w:rsidRPr="00661B48">
        <w:t xml:space="preserve">. </w:t>
      </w:r>
      <w:r w:rsidR="00AA0777">
        <w:t>После</w:t>
      </w:r>
      <w:r w:rsidR="00AA0777" w:rsidRPr="00AA0777">
        <w:t xml:space="preserve"> </w:t>
      </w:r>
      <w:r w:rsidR="00AA0777">
        <w:t>нее</w:t>
      </w:r>
      <w:r w:rsidR="00AA0777" w:rsidRPr="00AA0777">
        <w:t xml:space="preserve"> </w:t>
      </w:r>
      <w:r w:rsidR="00AA0777">
        <w:t>федерации</w:t>
      </w:r>
      <w:r w:rsidR="00AA0777" w:rsidRPr="00AA0777">
        <w:t xml:space="preserve"> </w:t>
      </w:r>
      <w:r w:rsidR="00AA0777">
        <w:t>не</w:t>
      </w:r>
      <w:r w:rsidR="00AA0777" w:rsidRPr="00AA0777">
        <w:t xml:space="preserve"> </w:t>
      </w:r>
      <w:r w:rsidR="00AA0777">
        <w:t>смогут</w:t>
      </w:r>
      <w:r w:rsidR="00AA0777" w:rsidRPr="00AA0777">
        <w:t xml:space="preserve"> </w:t>
      </w:r>
      <w:r w:rsidR="00AA0777">
        <w:t>зарегистрировать</w:t>
      </w:r>
      <w:r w:rsidR="00AA0777" w:rsidRPr="00AA0777">
        <w:t xml:space="preserve"> </w:t>
      </w:r>
      <w:r w:rsidR="00AA0777">
        <w:t>или</w:t>
      </w:r>
      <w:r w:rsidR="00AA0777" w:rsidRPr="00AA0777">
        <w:t xml:space="preserve"> </w:t>
      </w:r>
      <w:r w:rsidR="00AA0777">
        <w:t>внести</w:t>
      </w:r>
      <w:r w:rsidR="00AA0777" w:rsidRPr="00AA0777">
        <w:t xml:space="preserve"> </w:t>
      </w:r>
      <w:r w:rsidR="00AA0777">
        <w:t>изменения в регистрации. После</w:t>
      </w:r>
      <w:r w:rsidR="00AA0777" w:rsidRPr="00661B48">
        <w:t xml:space="preserve"> </w:t>
      </w:r>
      <w:r w:rsidR="00AA0777">
        <w:t>этой</w:t>
      </w:r>
      <w:r w:rsidR="00AA0777" w:rsidRPr="00661B48">
        <w:t xml:space="preserve"> </w:t>
      </w:r>
      <w:r w:rsidR="00AA0777">
        <w:t>даты</w:t>
      </w:r>
      <w:r w:rsidR="00AA0777" w:rsidRPr="00661B48">
        <w:t xml:space="preserve"> </w:t>
      </w:r>
      <w:r w:rsidR="00AA0777">
        <w:t>все</w:t>
      </w:r>
      <w:r w:rsidR="00AA0777" w:rsidRPr="00661B48">
        <w:t xml:space="preserve"> </w:t>
      </w:r>
      <w:r w:rsidR="00AA0777">
        <w:t>регистрации</w:t>
      </w:r>
      <w:r w:rsidR="00AA0777" w:rsidRPr="00661B48">
        <w:t xml:space="preserve"> </w:t>
      </w:r>
      <w:r w:rsidR="00AA0777">
        <w:t>должны</w:t>
      </w:r>
      <w:r w:rsidR="00AA0777" w:rsidRPr="00661B48">
        <w:t xml:space="preserve"> </w:t>
      </w:r>
      <w:r w:rsidR="00AA0777">
        <w:t>быть</w:t>
      </w:r>
      <w:r w:rsidR="00AA0777" w:rsidRPr="00661B48">
        <w:t xml:space="preserve"> </w:t>
      </w:r>
      <w:r w:rsidR="00AA0777">
        <w:t>подтверждены</w:t>
      </w:r>
      <w:r w:rsidR="00AA0777" w:rsidRPr="00661B48">
        <w:t xml:space="preserve"> </w:t>
      </w:r>
      <w:r w:rsidR="00AA0777">
        <w:t>ЕШС</w:t>
      </w:r>
      <w:r w:rsidR="00AA0777" w:rsidRPr="00661B48">
        <w:t xml:space="preserve">. </w:t>
      </w:r>
    </w:p>
    <w:p w:rsidR="001B6D5D" w:rsidRPr="00661B48" w:rsidRDefault="006006A4">
      <w:pPr>
        <w:spacing w:after="0" w:line="259" w:lineRule="auto"/>
        <w:ind w:left="360" w:firstLine="0"/>
        <w:jc w:val="left"/>
      </w:pPr>
      <w:r w:rsidRPr="00661B48">
        <w:rPr>
          <w:b/>
        </w:rPr>
        <w:t xml:space="preserve"> </w:t>
      </w:r>
    </w:p>
    <w:p w:rsidR="001B6D5D" w:rsidRPr="00661B48" w:rsidRDefault="006006A4">
      <w:pPr>
        <w:pStyle w:val="1"/>
        <w:ind w:left="355"/>
      </w:pPr>
      <w:r w:rsidRPr="00661B48">
        <w:t xml:space="preserve">14. </w:t>
      </w:r>
      <w:r w:rsidR="00E7670E">
        <w:t>ВЗНОС</w:t>
      </w:r>
      <w:r w:rsidR="00E7670E" w:rsidRPr="00661B48">
        <w:t xml:space="preserve"> </w:t>
      </w:r>
      <w:r w:rsidR="00E7670E">
        <w:t>ЕШС</w:t>
      </w:r>
      <w:r w:rsidRPr="00661B48">
        <w:t xml:space="preserve"> </w:t>
      </w:r>
    </w:p>
    <w:p w:rsidR="00260D5B" w:rsidRPr="00260D5B" w:rsidRDefault="00260D5B" w:rsidP="00260D5B">
      <w:pPr>
        <w:ind w:left="360" w:right="11" w:firstLine="0"/>
        <w:rPr>
          <w:rFonts w:ascii="Verdana" w:eastAsia="Verdana" w:hAnsi="Verdana" w:cs="Verdana"/>
          <w:sz w:val="20"/>
          <w:szCs w:val="20"/>
        </w:rPr>
      </w:pPr>
      <w:r>
        <w:rPr>
          <w:szCs w:val="20"/>
        </w:rPr>
        <w:t>В соответствии с положением ЕШС, гроссмейстеры, между</w:t>
      </w:r>
      <w:r w:rsidR="00B7506C">
        <w:rPr>
          <w:szCs w:val="20"/>
        </w:rPr>
        <w:t xml:space="preserve">народные мастера, мастера ФИДЕ (как и </w:t>
      </w:r>
      <w:r>
        <w:rPr>
          <w:szCs w:val="20"/>
        </w:rPr>
        <w:t>женские гроссмейстеры, женские международные мастера и женские мастера ФИДЕ</w:t>
      </w:r>
      <w:r w:rsidR="00B7506C">
        <w:rPr>
          <w:szCs w:val="20"/>
        </w:rPr>
        <w:t>)</w:t>
      </w:r>
      <w:r>
        <w:rPr>
          <w:szCs w:val="20"/>
        </w:rPr>
        <w:t xml:space="preserve"> платят взнос в размере 65 евро с человека, а остальные игроки – 130 евро с человека в качестве вступительного взноса. ЕШС</w:t>
      </w:r>
      <w:r w:rsidRPr="00260D5B">
        <w:rPr>
          <w:szCs w:val="20"/>
        </w:rPr>
        <w:t xml:space="preserve"> </w:t>
      </w:r>
      <w:r>
        <w:rPr>
          <w:szCs w:val="20"/>
        </w:rPr>
        <w:t>выставляет</w:t>
      </w:r>
      <w:r w:rsidRPr="00260D5B">
        <w:rPr>
          <w:szCs w:val="20"/>
        </w:rPr>
        <w:t xml:space="preserve"> </w:t>
      </w:r>
      <w:r>
        <w:rPr>
          <w:szCs w:val="20"/>
        </w:rPr>
        <w:t>счет</w:t>
      </w:r>
      <w:r w:rsidRPr="00260D5B">
        <w:rPr>
          <w:szCs w:val="20"/>
        </w:rPr>
        <w:t xml:space="preserve"> </w:t>
      </w:r>
      <w:r>
        <w:rPr>
          <w:szCs w:val="20"/>
        </w:rPr>
        <w:t>за</w:t>
      </w:r>
      <w:r w:rsidRPr="00260D5B">
        <w:rPr>
          <w:szCs w:val="20"/>
        </w:rPr>
        <w:t xml:space="preserve"> </w:t>
      </w:r>
      <w:r>
        <w:rPr>
          <w:szCs w:val="20"/>
        </w:rPr>
        <w:t>участни</w:t>
      </w:r>
      <w:r w:rsidR="00B7506C">
        <w:rPr>
          <w:szCs w:val="20"/>
        </w:rPr>
        <w:t>ков</w:t>
      </w:r>
      <w:r w:rsidRPr="00260D5B">
        <w:rPr>
          <w:szCs w:val="20"/>
        </w:rPr>
        <w:t xml:space="preserve"> </w:t>
      </w:r>
      <w:r>
        <w:rPr>
          <w:szCs w:val="20"/>
        </w:rPr>
        <w:t>только</w:t>
      </w:r>
      <w:r w:rsidRPr="00260D5B">
        <w:rPr>
          <w:szCs w:val="20"/>
        </w:rPr>
        <w:t xml:space="preserve"> </w:t>
      </w:r>
      <w:r>
        <w:rPr>
          <w:szCs w:val="20"/>
        </w:rPr>
        <w:t>национальным</w:t>
      </w:r>
      <w:r w:rsidRPr="00260D5B">
        <w:rPr>
          <w:szCs w:val="20"/>
        </w:rPr>
        <w:t xml:space="preserve"> </w:t>
      </w:r>
      <w:r>
        <w:rPr>
          <w:szCs w:val="20"/>
        </w:rPr>
        <w:t>федерациям</w:t>
      </w:r>
      <w:r w:rsidRPr="00260D5B">
        <w:rPr>
          <w:szCs w:val="20"/>
        </w:rPr>
        <w:t xml:space="preserve">.  </w:t>
      </w:r>
    </w:p>
    <w:p w:rsidR="00260D5B" w:rsidRPr="00260D5B" w:rsidRDefault="00260D5B" w:rsidP="00260D5B">
      <w:pPr>
        <w:spacing w:after="0" w:line="256" w:lineRule="auto"/>
        <w:ind w:left="0" w:firstLine="0"/>
        <w:rPr>
          <w:szCs w:val="20"/>
        </w:rPr>
      </w:pPr>
      <w:r w:rsidRPr="00260D5B">
        <w:rPr>
          <w:szCs w:val="20"/>
        </w:rPr>
        <w:t xml:space="preserve"> </w:t>
      </w:r>
    </w:p>
    <w:p w:rsidR="00260D5B" w:rsidRDefault="00260D5B" w:rsidP="00B7506C">
      <w:pPr>
        <w:ind w:right="11"/>
        <w:rPr>
          <w:szCs w:val="20"/>
        </w:rPr>
      </w:pPr>
      <w:r>
        <w:rPr>
          <w:szCs w:val="20"/>
        </w:rPr>
        <w:t>В соответствии с положением ЕШС</w:t>
      </w:r>
      <w:r w:rsidR="00B7506C">
        <w:rPr>
          <w:szCs w:val="20"/>
        </w:rPr>
        <w:t xml:space="preserve"> (ст. </w:t>
      </w:r>
      <w:r w:rsidR="00B7506C">
        <w:rPr>
          <w:lang w:val="en-US"/>
        </w:rPr>
        <w:t>B</w:t>
      </w:r>
      <w:r w:rsidR="00B7506C" w:rsidRPr="00B7506C">
        <w:t>.9.5.1)</w:t>
      </w:r>
      <w:r>
        <w:rPr>
          <w:szCs w:val="20"/>
        </w:rPr>
        <w:t xml:space="preserve">, вступительный взнос должен отправляться федерациями на банковский счет ЕШС до или в начале турнира. Если вступительный взнос за игрока не выплачивается до конца 2-го тура, то данный игрок не включается в жеребьевку в следующих турах. </w:t>
      </w:r>
    </w:p>
    <w:p w:rsidR="00260D5B" w:rsidRDefault="00260D5B" w:rsidP="00260D5B">
      <w:pPr>
        <w:spacing w:after="0" w:line="256" w:lineRule="auto"/>
        <w:ind w:left="0" w:firstLine="0"/>
        <w:rPr>
          <w:szCs w:val="20"/>
        </w:rPr>
      </w:pPr>
      <w:r>
        <w:rPr>
          <w:szCs w:val="20"/>
        </w:rPr>
        <w:t xml:space="preserve"> </w:t>
      </w:r>
    </w:p>
    <w:p w:rsidR="00B7506C" w:rsidRDefault="00425737" w:rsidP="00B7506C">
      <w:pPr>
        <w:ind w:left="-5" w:right="11"/>
        <w:rPr>
          <w:b/>
          <w:szCs w:val="20"/>
        </w:rPr>
      </w:pPr>
      <w:r>
        <w:rPr>
          <w:b/>
          <w:szCs w:val="20"/>
        </w:rPr>
        <w:t xml:space="preserve">     </w:t>
      </w:r>
      <w:r w:rsidR="00260D5B" w:rsidRPr="00B7506C">
        <w:rPr>
          <w:b/>
          <w:szCs w:val="20"/>
        </w:rPr>
        <w:t>Европейск</w:t>
      </w:r>
      <w:r w:rsidR="00B7506C" w:rsidRPr="00B7506C">
        <w:rPr>
          <w:b/>
          <w:szCs w:val="20"/>
        </w:rPr>
        <w:t>ий</w:t>
      </w:r>
      <w:r w:rsidR="00260D5B" w:rsidRPr="00B7506C">
        <w:rPr>
          <w:b/>
          <w:szCs w:val="20"/>
        </w:rPr>
        <w:t xml:space="preserve"> шахматн</w:t>
      </w:r>
      <w:r w:rsidR="00B7506C" w:rsidRPr="00B7506C">
        <w:rPr>
          <w:b/>
          <w:szCs w:val="20"/>
        </w:rPr>
        <w:t>ый союз</w:t>
      </w:r>
      <w:r w:rsidR="00B7506C">
        <w:rPr>
          <w:b/>
          <w:szCs w:val="20"/>
        </w:rPr>
        <w:t xml:space="preserve"> </w:t>
      </w:r>
    </w:p>
    <w:p w:rsidR="001B6D5D" w:rsidRPr="00661B48" w:rsidRDefault="00B7506C">
      <w:pPr>
        <w:ind w:left="355"/>
      </w:pPr>
      <w:r>
        <w:t>Банк</w:t>
      </w:r>
      <w:r w:rsidR="006006A4" w:rsidRPr="00661B48">
        <w:t xml:space="preserve">: </w:t>
      </w:r>
      <w:r w:rsidR="006006A4" w:rsidRPr="006006A4">
        <w:rPr>
          <w:lang w:val="en-US"/>
        </w:rPr>
        <w:t>Credit</w:t>
      </w:r>
      <w:r w:rsidR="006006A4" w:rsidRPr="00661B48">
        <w:t xml:space="preserve"> </w:t>
      </w:r>
      <w:r w:rsidR="006006A4" w:rsidRPr="006006A4">
        <w:rPr>
          <w:lang w:val="en-US"/>
        </w:rPr>
        <w:t>Suisse</w:t>
      </w:r>
      <w:r w:rsidR="006006A4" w:rsidRPr="00661B48">
        <w:t xml:space="preserve">  </w:t>
      </w:r>
    </w:p>
    <w:p w:rsidR="001B6D5D" w:rsidRPr="006006A4" w:rsidRDefault="006006A4">
      <w:pPr>
        <w:ind w:left="355"/>
        <w:rPr>
          <w:lang w:val="en-US"/>
        </w:rPr>
      </w:pPr>
      <w:proofErr w:type="spellStart"/>
      <w:r w:rsidRPr="006006A4">
        <w:rPr>
          <w:lang w:val="en-US"/>
        </w:rPr>
        <w:t>Postfach</w:t>
      </w:r>
      <w:proofErr w:type="spellEnd"/>
      <w:r w:rsidRPr="006006A4">
        <w:rPr>
          <w:lang w:val="en-US"/>
        </w:rPr>
        <w:t xml:space="preserve"> 357  </w:t>
      </w:r>
    </w:p>
    <w:p w:rsidR="00B7506C" w:rsidRDefault="006006A4">
      <w:pPr>
        <w:ind w:left="355"/>
        <w:rPr>
          <w:lang w:val="en-US"/>
        </w:rPr>
      </w:pPr>
      <w:r w:rsidRPr="006006A4">
        <w:rPr>
          <w:lang w:val="en-US"/>
        </w:rPr>
        <w:t xml:space="preserve">CH-6301 Zug </w:t>
      </w:r>
    </w:p>
    <w:p w:rsidR="001B6D5D" w:rsidRPr="006006A4" w:rsidRDefault="00B7506C">
      <w:pPr>
        <w:ind w:left="355"/>
        <w:rPr>
          <w:lang w:val="en-US"/>
        </w:rPr>
      </w:pPr>
      <w:r>
        <w:t>Счет</w:t>
      </w:r>
      <w:r w:rsidR="006006A4" w:rsidRPr="006006A4">
        <w:rPr>
          <w:lang w:val="en-US"/>
        </w:rPr>
        <w:t xml:space="preserve">: 1835105-42  </w:t>
      </w:r>
    </w:p>
    <w:p w:rsidR="001B6D5D" w:rsidRPr="006006A4" w:rsidRDefault="00B7506C">
      <w:pPr>
        <w:ind w:left="355"/>
        <w:rPr>
          <w:lang w:val="en-US"/>
        </w:rPr>
      </w:pPr>
      <w:r>
        <w:t>Владелец</w:t>
      </w:r>
      <w:r w:rsidRPr="00B7506C">
        <w:rPr>
          <w:lang w:val="en-US"/>
        </w:rPr>
        <w:t xml:space="preserve"> </w:t>
      </w:r>
      <w:r>
        <w:t>счета</w:t>
      </w:r>
      <w:r w:rsidR="006006A4" w:rsidRPr="006006A4">
        <w:rPr>
          <w:lang w:val="en-US"/>
        </w:rPr>
        <w:t xml:space="preserve">: European Chess Union  </w:t>
      </w:r>
    </w:p>
    <w:p w:rsidR="001B6D5D" w:rsidRPr="00661B48" w:rsidRDefault="00B7506C">
      <w:pPr>
        <w:ind w:left="355"/>
      </w:pPr>
      <w:r>
        <w:t>Национальный банковский код</w:t>
      </w:r>
      <w:r w:rsidR="006006A4" w:rsidRPr="00661B48">
        <w:t xml:space="preserve">: 4835  </w:t>
      </w:r>
    </w:p>
    <w:p w:rsidR="001B6D5D" w:rsidRPr="00661B48" w:rsidRDefault="006006A4">
      <w:pPr>
        <w:ind w:left="355"/>
      </w:pPr>
      <w:r w:rsidRPr="006006A4">
        <w:rPr>
          <w:lang w:val="en-US"/>
        </w:rPr>
        <w:t>BIC</w:t>
      </w:r>
      <w:r w:rsidRPr="00661B48">
        <w:t xml:space="preserve">: </w:t>
      </w:r>
      <w:r w:rsidRPr="006006A4">
        <w:rPr>
          <w:lang w:val="en-US"/>
        </w:rPr>
        <w:t>CRESCHZZXXX</w:t>
      </w:r>
      <w:r w:rsidRPr="00661B48">
        <w:t xml:space="preserve">  </w:t>
      </w:r>
    </w:p>
    <w:p w:rsidR="001B6D5D" w:rsidRPr="00B7506C" w:rsidRDefault="00B7506C">
      <w:pPr>
        <w:ind w:left="355"/>
      </w:pPr>
      <w:r>
        <w:rPr>
          <w:szCs w:val="20"/>
        </w:rPr>
        <w:t xml:space="preserve">Международный номер банковского счета </w:t>
      </w:r>
      <w:r w:rsidR="006006A4" w:rsidRPr="006006A4">
        <w:rPr>
          <w:lang w:val="en-US"/>
        </w:rPr>
        <w:t>IBAN</w:t>
      </w:r>
      <w:r w:rsidR="006006A4" w:rsidRPr="00B7506C">
        <w:t xml:space="preserve">: </w:t>
      </w:r>
      <w:r w:rsidR="006006A4" w:rsidRPr="006006A4">
        <w:rPr>
          <w:lang w:val="en-US"/>
        </w:rPr>
        <w:t>CH</w:t>
      </w:r>
      <w:r w:rsidR="006006A4" w:rsidRPr="00B7506C">
        <w:t xml:space="preserve">3604835183510542000 </w:t>
      </w:r>
    </w:p>
    <w:p w:rsidR="001B6D5D" w:rsidRPr="00B7506C" w:rsidRDefault="006006A4">
      <w:pPr>
        <w:spacing w:after="0" w:line="259" w:lineRule="auto"/>
        <w:ind w:left="360" w:firstLine="0"/>
        <w:jc w:val="left"/>
      </w:pPr>
      <w:r w:rsidRPr="00B7506C">
        <w:t xml:space="preserve"> </w:t>
      </w:r>
    </w:p>
    <w:p w:rsidR="001B6D5D" w:rsidRPr="00997363" w:rsidRDefault="006006A4">
      <w:pPr>
        <w:pStyle w:val="1"/>
        <w:ind w:left="355"/>
      </w:pPr>
      <w:r w:rsidRPr="00997363">
        <w:t xml:space="preserve">15. </w:t>
      </w:r>
      <w:r w:rsidR="006344C5">
        <w:t>ОРГАНИЗАЦИОННЫЙ ВЗНОС</w:t>
      </w:r>
      <w:r w:rsidRPr="00997363">
        <w:t xml:space="preserve"> </w:t>
      </w:r>
    </w:p>
    <w:p w:rsidR="001B6D5D" w:rsidRDefault="00997363">
      <w:pPr>
        <w:ind w:left="355"/>
      </w:pPr>
      <w:r>
        <w:t>Организационный взнос составляет</w:t>
      </w:r>
      <w:r w:rsidR="006006A4" w:rsidRPr="00997363">
        <w:t xml:space="preserve"> 80 </w:t>
      </w:r>
      <w:r>
        <w:t>евро для всех участников</w:t>
      </w:r>
      <w:r w:rsidR="006006A4" w:rsidRPr="00997363">
        <w:t xml:space="preserve">. </w:t>
      </w:r>
      <w:r>
        <w:t>Организационный взнос включает в себя</w:t>
      </w:r>
      <w:r w:rsidR="006006A4">
        <w:t xml:space="preserve">: </w:t>
      </w:r>
    </w:p>
    <w:p w:rsidR="001B6D5D" w:rsidRDefault="006006A4">
      <w:pPr>
        <w:spacing w:after="0" w:line="259" w:lineRule="auto"/>
        <w:ind w:left="360" w:firstLine="0"/>
        <w:jc w:val="left"/>
      </w:pPr>
      <w:r>
        <w:t xml:space="preserve"> </w:t>
      </w:r>
    </w:p>
    <w:p w:rsidR="001B6D5D" w:rsidRPr="00997363" w:rsidRDefault="00997363">
      <w:pPr>
        <w:numPr>
          <w:ilvl w:val="0"/>
          <w:numId w:val="3"/>
        </w:numPr>
        <w:ind w:hanging="360"/>
      </w:pPr>
      <w:r>
        <w:t>Транспорт от и до аэропорта Приштины</w:t>
      </w:r>
    </w:p>
    <w:p w:rsidR="001B6D5D" w:rsidRPr="001A34C2" w:rsidRDefault="001A34C2">
      <w:pPr>
        <w:numPr>
          <w:ilvl w:val="0"/>
          <w:numId w:val="3"/>
        </w:numPr>
        <w:ind w:hanging="360"/>
      </w:pPr>
      <w:r>
        <w:t>Бесплатные</w:t>
      </w:r>
      <w:r w:rsidRPr="001A34C2">
        <w:t xml:space="preserve"> </w:t>
      </w:r>
      <w:r>
        <w:t>вода, кофе и чай для участников в игровом зале в течение туров</w:t>
      </w:r>
      <w:r w:rsidR="006006A4" w:rsidRPr="001A34C2">
        <w:t xml:space="preserve"> </w:t>
      </w:r>
    </w:p>
    <w:p w:rsidR="001B6D5D" w:rsidRDefault="001A34C2">
      <w:pPr>
        <w:numPr>
          <w:ilvl w:val="0"/>
          <w:numId w:val="3"/>
        </w:numPr>
        <w:ind w:hanging="360"/>
      </w:pPr>
      <w:r>
        <w:t>Аккредитация</w:t>
      </w:r>
      <w:r w:rsidR="006006A4">
        <w:t xml:space="preserve"> </w:t>
      </w:r>
    </w:p>
    <w:p w:rsidR="001B6D5D" w:rsidRDefault="001A34C2">
      <w:pPr>
        <w:numPr>
          <w:ilvl w:val="0"/>
          <w:numId w:val="3"/>
        </w:numPr>
        <w:ind w:hanging="360"/>
      </w:pPr>
      <w:r>
        <w:t>Интернет</w:t>
      </w:r>
    </w:p>
    <w:p w:rsidR="001B6D5D" w:rsidRPr="00661B48" w:rsidRDefault="000724FB">
      <w:pPr>
        <w:ind w:left="355"/>
      </w:pPr>
      <w:r>
        <w:t>Организа</w:t>
      </w:r>
      <w:r w:rsidR="009F7AF1">
        <w:t>ционный</w:t>
      </w:r>
      <w:r w:rsidR="009F7AF1" w:rsidRPr="009F7AF1">
        <w:t xml:space="preserve"> </w:t>
      </w:r>
      <w:r w:rsidR="009F7AF1">
        <w:t>взнос</w:t>
      </w:r>
      <w:r w:rsidR="009F7AF1" w:rsidRPr="009F7AF1">
        <w:t xml:space="preserve"> </w:t>
      </w:r>
      <w:r w:rsidR="009F7AF1">
        <w:t>следует</w:t>
      </w:r>
      <w:r w:rsidR="009F7AF1" w:rsidRPr="009F7AF1">
        <w:t xml:space="preserve"> </w:t>
      </w:r>
      <w:r w:rsidR="009F7AF1">
        <w:t>оплатить</w:t>
      </w:r>
      <w:r w:rsidR="009F7AF1" w:rsidRPr="009F7AF1">
        <w:t xml:space="preserve"> </w:t>
      </w:r>
      <w:r w:rsidR="009F7AF1">
        <w:t>до</w:t>
      </w:r>
      <w:r w:rsidR="009F7AF1" w:rsidRPr="009F7AF1">
        <w:t xml:space="preserve"> </w:t>
      </w:r>
      <w:r w:rsidR="009F7AF1">
        <w:t>истечения</w:t>
      </w:r>
      <w:r w:rsidR="009F7AF1" w:rsidRPr="009F7AF1">
        <w:t xml:space="preserve"> </w:t>
      </w:r>
      <w:r w:rsidR="009F7AF1">
        <w:t>крайнего</w:t>
      </w:r>
      <w:r w:rsidR="009F7AF1" w:rsidRPr="009F7AF1">
        <w:t xml:space="preserve"> </w:t>
      </w:r>
      <w:r w:rsidR="009F7AF1">
        <w:t>срока</w:t>
      </w:r>
      <w:r w:rsidR="009F7AF1" w:rsidRPr="009F7AF1">
        <w:t xml:space="preserve"> </w:t>
      </w:r>
      <w:r w:rsidR="009F7AF1">
        <w:t>регистрации</w:t>
      </w:r>
      <w:r w:rsidR="009F7AF1" w:rsidRPr="009F7AF1">
        <w:t xml:space="preserve"> </w:t>
      </w:r>
      <w:r>
        <w:rPr>
          <w:highlight w:val="yellow"/>
        </w:rPr>
        <w:t>25</w:t>
      </w:r>
      <w:r w:rsidR="009F7AF1" w:rsidRPr="00A77669">
        <w:rPr>
          <w:highlight w:val="yellow"/>
        </w:rPr>
        <w:t xml:space="preserve"> марта 2016 года.</w:t>
      </w:r>
      <w:r w:rsidR="009F7AF1">
        <w:t xml:space="preserve"> </w:t>
      </w:r>
      <w:r w:rsidR="009F7AF1" w:rsidRPr="009F7AF1">
        <w:t xml:space="preserve"> </w:t>
      </w:r>
    </w:p>
    <w:p w:rsidR="001B6D5D" w:rsidRPr="00661B48" w:rsidRDefault="006006A4">
      <w:pPr>
        <w:spacing w:after="0" w:line="259" w:lineRule="auto"/>
        <w:ind w:left="360" w:firstLine="0"/>
        <w:jc w:val="left"/>
      </w:pPr>
      <w:r w:rsidRPr="00661B48">
        <w:rPr>
          <w:b/>
        </w:rPr>
        <w:t xml:space="preserve"> </w:t>
      </w:r>
    </w:p>
    <w:p w:rsidR="001B6D5D" w:rsidRPr="00661B48" w:rsidRDefault="006006A4">
      <w:pPr>
        <w:pStyle w:val="1"/>
        <w:ind w:left="355"/>
      </w:pPr>
      <w:r w:rsidRPr="00661B48">
        <w:t xml:space="preserve">16. </w:t>
      </w:r>
      <w:r w:rsidR="00FC73C7">
        <w:t>РАЗМЕЩЕНИЕ</w:t>
      </w:r>
      <w:r w:rsidRPr="00661B48">
        <w:t xml:space="preserve"> </w:t>
      </w:r>
    </w:p>
    <w:p w:rsidR="001B6D5D" w:rsidRPr="00FC73C7" w:rsidRDefault="00FC73C7">
      <w:pPr>
        <w:ind w:left="355"/>
      </w:pPr>
      <w:r>
        <w:t>Размещение</w:t>
      </w:r>
      <w:r w:rsidRPr="00FC73C7">
        <w:t xml:space="preserve"> </w:t>
      </w:r>
      <w:r>
        <w:t>с</w:t>
      </w:r>
      <w:r w:rsidRPr="00FC73C7">
        <w:t xml:space="preserve"> </w:t>
      </w:r>
      <w:r>
        <w:t>полным</w:t>
      </w:r>
      <w:r w:rsidRPr="00FC73C7">
        <w:t xml:space="preserve"> </w:t>
      </w:r>
      <w:r>
        <w:t>пансионом</w:t>
      </w:r>
      <w:r w:rsidR="006006A4" w:rsidRPr="00FC73C7">
        <w:t xml:space="preserve"> (</w:t>
      </w:r>
      <w:r>
        <w:t>завтрак</w:t>
      </w:r>
      <w:r w:rsidR="006006A4" w:rsidRPr="00FC73C7">
        <w:t xml:space="preserve">, </w:t>
      </w:r>
      <w:r>
        <w:t>обед и ужин)</w:t>
      </w:r>
      <w:r w:rsidRPr="00FC73C7">
        <w:t xml:space="preserve"> </w:t>
      </w:r>
      <w:r>
        <w:t>за человека</w:t>
      </w:r>
      <w:r w:rsidR="006006A4" w:rsidRPr="00FC73C7">
        <w:t xml:space="preserve">: </w:t>
      </w:r>
    </w:p>
    <w:p w:rsidR="001B6D5D" w:rsidRPr="00FC73C7" w:rsidRDefault="006006A4">
      <w:pPr>
        <w:spacing w:after="0" w:line="259" w:lineRule="auto"/>
        <w:ind w:left="360" w:firstLine="0"/>
        <w:jc w:val="left"/>
      </w:pPr>
      <w:r w:rsidRPr="00FC73C7">
        <w:rPr>
          <w:b/>
        </w:rPr>
        <w:t xml:space="preserve"> </w:t>
      </w:r>
    </w:p>
    <w:tbl>
      <w:tblPr>
        <w:tblStyle w:val="TableGrid"/>
        <w:tblW w:w="7907" w:type="dxa"/>
        <w:tblInd w:w="252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1924"/>
        <w:gridCol w:w="1874"/>
        <w:gridCol w:w="1848"/>
      </w:tblGrid>
      <w:tr w:rsidR="001B6D5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15401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Отель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154016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Одноместный номер</w:t>
            </w:r>
            <w:r w:rsidR="006006A4">
              <w:rPr>
                <w:b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154016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Двухместный номер</w:t>
            </w:r>
            <w:r w:rsidR="006006A4"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15401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Трехместный номер</w:t>
            </w:r>
          </w:p>
        </w:tc>
      </w:tr>
      <w:tr w:rsidR="001B6D5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Villa</w:t>
            </w:r>
            <w:proofErr w:type="spellEnd"/>
            <w:r>
              <w:t xml:space="preserve"> 4*(3.4km)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78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63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</w:tr>
      <w:tr w:rsidR="001B6D5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Pashtrik</w:t>
            </w:r>
            <w:proofErr w:type="spellEnd"/>
            <w:r>
              <w:t xml:space="preserve"> 4* </w:t>
            </w:r>
            <w:proofErr w:type="spellStart"/>
            <w:r>
              <w:t>Superior</w:t>
            </w:r>
            <w:proofErr w:type="spellEnd"/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66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54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</w:tr>
      <w:tr w:rsidR="001B6D5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Pashtrik</w:t>
            </w:r>
            <w:proofErr w:type="spellEnd"/>
            <w:r>
              <w:t xml:space="preserve"> 4*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58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46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45 </w:t>
            </w:r>
          </w:p>
        </w:tc>
      </w:tr>
      <w:tr w:rsidR="001B6D5D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Carshia</w:t>
            </w:r>
            <w:proofErr w:type="spellEnd"/>
            <w:r>
              <w:t xml:space="preserve"> e </w:t>
            </w:r>
            <w:proofErr w:type="spellStart"/>
            <w:r>
              <w:t>Jupajve</w:t>
            </w:r>
            <w:proofErr w:type="spellEnd"/>
            <w:r>
              <w:t xml:space="preserve"> 4* (600m)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78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63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</w:tr>
      <w:tr w:rsidR="001B6D5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Jakova</w:t>
            </w:r>
            <w:proofErr w:type="spellEnd"/>
            <w:r>
              <w:t xml:space="preserve"> 3* (1.9km)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54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40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6" w:firstLine="0"/>
              <w:jc w:val="center"/>
            </w:pPr>
            <w:r>
              <w:t xml:space="preserve">33 </w:t>
            </w:r>
          </w:p>
        </w:tc>
      </w:tr>
      <w:tr w:rsidR="001B6D5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Europa</w:t>
            </w:r>
            <w:proofErr w:type="spellEnd"/>
            <w:r>
              <w:t xml:space="preserve"> 3* (3km)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54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40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</w:tr>
      <w:tr w:rsidR="001B6D5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0" w:firstLine="0"/>
              <w:jc w:val="left"/>
            </w:pPr>
            <w:r>
              <w:t xml:space="preserve">Roma 3* (1.4km)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54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9" w:firstLine="0"/>
              <w:jc w:val="center"/>
            </w:pPr>
            <w:r>
              <w:t xml:space="preserve">40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D" w:rsidRDefault="006006A4">
            <w:pP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</w:tr>
    </w:tbl>
    <w:p w:rsidR="001B6D5D" w:rsidRDefault="006006A4">
      <w:pPr>
        <w:ind w:left="355"/>
      </w:pPr>
      <w:r>
        <w:t>(</w:t>
      </w:r>
      <w:r w:rsidR="00D04A2F">
        <w:t>Расстояние до игрового зала</w:t>
      </w:r>
      <w:r>
        <w:t xml:space="preserve">) </w:t>
      </w:r>
    </w:p>
    <w:p w:rsidR="001B6D5D" w:rsidRDefault="006006A4">
      <w:pPr>
        <w:spacing w:after="0" w:line="259" w:lineRule="auto"/>
        <w:ind w:left="360" w:firstLine="0"/>
        <w:jc w:val="left"/>
      </w:pPr>
      <w:r>
        <w:t xml:space="preserve"> </w:t>
      </w:r>
    </w:p>
    <w:p w:rsidR="001B6D5D" w:rsidRPr="00661B48" w:rsidRDefault="0051468E">
      <w:pPr>
        <w:ind w:left="355"/>
      </w:pPr>
      <w:r>
        <w:t>Бронирование</w:t>
      </w:r>
      <w:r w:rsidRPr="00A8423D">
        <w:t xml:space="preserve"> </w:t>
      </w:r>
      <w:r>
        <w:t>отеля</w:t>
      </w:r>
      <w:r w:rsidRPr="00A8423D">
        <w:t xml:space="preserve"> </w:t>
      </w:r>
      <w:r>
        <w:t>будет</w:t>
      </w:r>
      <w:r w:rsidRPr="00A8423D">
        <w:t xml:space="preserve"> </w:t>
      </w:r>
      <w:r>
        <w:t>подтверждено</w:t>
      </w:r>
      <w:r w:rsidRPr="00A8423D">
        <w:t xml:space="preserve"> </w:t>
      </w:r>
      <w:r w:rsidR="00A8423D">
        <w:t>только</w:t>
      </w:r>
      <w:r w:rsidR="00A8423D" w:rsidRPr="00A8423D">
        <w:t xml:space="preserve"> </w:t>
      </w:r>
      <w:r w:rsidR="00A8423D">
        <w:t>после</w:t>
      </w:r>
      <w:r w:rsidR="00A8423D" w:rsidRPr="00A8423D">
        <w:t xml:space="preserve"> </w:t>
      </w:r>
      <w:r w:rsidR="00A8423D">
        <w:t xml:space="preserve">того, как все платежи будут переведены на банковский счет Федерации шахмат Косово. </w:t>
      </w:r>
      <w:r w:rsidR="00A8423D" w:rsidRPr="00A8423D">
        <w:t xml:space="preserve"> </w:t>
      </w:r>
      <w:r w:rsidR="006006A4" w:rsidRPr="00A8423D">
        <w:t xml:space="preserve"> </w:t>
      </w:r>
    </w:p>
    <w:p w:rsidR="001B6D5D" w:rsidRPr="00661B48" w:rsidRDefault="006006A4">
      <w:pPr>
        <w:spacing w:after="0" w:line="259" w:lineRule="auto"/>
        <w:ind w:left="360" w:firstLine="0"/>
        <w:jc w:val="left"/>
      </w:pPr>
      <w:r w:rsidRPr="00661B48">
        <w:t xml:space="preserve"> </w:t>
      </w:r>
    </w:p>
    <w:p w:rsidR="001B6D5D" w:rsidRPr="00187B16" w:rsidRDefault="00187B16">
      <w:pPr>
        <w:ind w:left="355"/>
      </w:pPr>
      <w:r>
        <w:t>По</w:t>
      </w:r>
      <w:r w:rsidRPr="00187B16">
        <w:t xml:space="preserve"> </w:t>
      </w:r>
      <w:r>
        <w:t>соглашению</w:t>
      </w:r>
      <w:r w:rsidRPr="00187B16">
        <w:t xml:space="preserve"> </w:t>
      </w:r>
      <w:r>
        <w:t>между</w:t>
      </w:r>
      <w:r w:rsidRPr="00187B16">
        <w:t xml:space="preserve"> </w:t>
      </w:r>
      <w:r>
        <w:t>ЕШС</w:t>
      </w:r>
      <w:r w:rsidRPr="00187B16">
        <w:t xml:space="preserve"> </w:t>
      </w:r>
      <w:r>
        <w:t>и</w:t>
      </w:r>
      <w:r w:rsidRPr="00187B16">
        <w:t xml:space="preserve"> </w:t>
      </w:r>
      <w:r>
        <w:t>Федерацией</w:t>
      </w:r>
      <w:r w:rsidRPr="00187B16">
        <w:t xml:space="preserve"> </w:t>
      </w:r>
      <w:r>
        <w:t>шахмат</w:t>
      </w:r>
      <w:r w:rsidRPr="00187B16">
        <w:t xml:space="preserve"> </w:t>
      </w:r>
      <w:r>
        <w:t>Косово</w:t>
      </w:r>
      <w:r w:rsidRPr="00187B16">
        <w:t xml:space="preserve">, </w:t>
      </w:r>
      <w:r>
        <w:t>первым</w:t>
      </w:r>
      <w:r w:rsidRPr="00187B16">
        <w:t xml:space="preserve"> 10 </w:t>
      </w:r>
      <w:r>
        <w:t>зарегистрировавшимся</w:t>
      </w:r>
      <w:r w:rsidRPr="00187B16">
        <w:t xml:space="preserve"> </w:t>
      </w:r>
      <w:r>
        <w:t>игрокам</w:t>
      </w:r>
      <w:r w:rsidRPr="00187B16">
        <w:t xml:space="preserve"> </w:t>
      </w:r>
      <w:r>
        <w:t>с</w:t>
      </w:r>
      <w:r w:rsidRPr="00187B16">
        <w:t xml:space="preserve"> </w:t>
      </w:r>
      <w:r>
        <w:t>рейтингом</w:t>
      </w:r>
      <w:r w:rsidRPr="00187B16">
        <w:t xml:space="preserve"> </w:t>
      </w:r>
      <w:r>
        <w:t>более</w:t>
      </w:r>
      <w:r w:rsidR="006006A4" w:rsidRPr="00187B16">
        <w:t xml:space="preserve"> 2700 (</w:t>
      </w:r>
      <w:r>
        <w:t>январский</w:t>
      </w:r>
      <w:r w:rsidRPr="00187B16">
        <w:t xml:space="preserve"> </w:t>
      </w:r>
      <w:r>
        <w:t>рейтинг</w:t>
      </w:r>
      <w:r w:rsidRPr="00187B16">
        <w:t>-</w:t>
      </w:r>
      <w:r>
        <w:t>лист</w:t>
      </w:r>
      <w:r w:rsidRPr="00187B16">
        <w:t xml:space="preserve"> </w:t>
      </w:r>
      <w:r>
        <w:t>ФИДЕ</w:t>
      </w:r>
      <w:r w:rsidRPr="00187B16">
        <w:t>-</w:t>
      </w:r>
      <w:r w:rsidR="006006A4" w:rsidRPr="00187B16">
        <w:t xml:space="preserve">2016) </w:t>
      </w:r>
      <w:r>
        <w:t>будет предоставлено бесплатное проживание в одноместных номерах</w:t>
      </w:r>
      <w:r w:rsidR="002D2266">
        <w:t xml:space="preserve"> с полным пансионом</w:t>
      </w:r>
      <w:r>
        <w:t xml:space="preserve">. </w:t>
      </w:r>
      <w:r w:rsidR="006006A4" w:rsidRPr="00187B16">
        <w:t xml:space="preserve"> </w:t>
      </w:r>
    </w:p>
    <w:p w:rsidR="001B6D5D" w:rsidRPr="00187B16" w:rsidRDefault="006006A4">
      <w:pPr>
        <w:spacing w:after="0" w:line="259" w:lineRule="auto"/>
        <w:ind w:left="360" w:firstLine="0"/>
        <w:jc w:val="left"/>
      </w:pPr>
      <w:r w:rsidRPr="00187B16">
        <w:rPr>
          <w:b/>
        </w:rPr>
        <w:t xml:space="preserve"> </w:t>
      </w:r>
    </w:p>
    <w:p w:rsidR="001B6D5D" w:rsidRPr="00844F7C" w:rsidRDefault="00661B48">
      <w:pPr>
        <w:pStyle w:val="1"/>
        <w:tabs>
          <w:tab w:val="center" w:pos="1680"/>
          <w:tab w:val="center" w:pos="3680"/>
        </w:tabs>
        <w:ind w:left="0" w:firstLine="0"/>
      </w:pPr>
      <w:r w:rsidRPr="00844F7C">
        <w:rPr>
          <w:rFonts w:ascii="Calibri" w:eastAsia="Calibri" w:hAnsi="Calibri" w:cs="Calibri"/>
          <w:b w:val="0"/>
          <w:sz w:val="22"/>
        </w:rPr>
        <w:t xml:space="preserve">       </w:t>
      </w:r>
      <w:r w:rsidR="006006A4" w:rsidRPr="00844F7C">
        <w:t xml:space="preserve">17. </w:t>
      </w:r>
      <w:r>
        <w:t>ТРАНСПОРТ</w:t>
      </w:r>
      <w:r w:rsidR="006006A4" w:rsidRPr="00844F7C">
        <w:t xml:space="preserve"> </w:t>
      </w:r>
      <w:r w:rsidR="006006A4" w:rsidRPr="00844F7C">
        <w:tab/>
        <w:t xml:space="preserve"> </w:t>
      </w:r>
    </w:p>
    <w:p w:rsidR="001B6D5D" w:rsidRPr="00BA1625" w:rsidRDefault="00BA1625">
      <w:pPr>
        <w:ind w:left="355"/>
      </w:pPr>
      <w:r>
        <w:t>Кроме</w:t>
      </w:r>
      <w:r w:rsidRPr="00BA1625">
        <w:t xml:space="preserve"> </w:t>
      </w:r>
      <w:r>
        <w:t>трансфера</w:t>
      </w:r>
      <w:r w:rsidRPr="00BA1625">
        <w:t xml:space="preserve"> </w:t>
      </w:r>
      <w:r>
        <w:t>от</w:t>
      </w:r>
      <w:r w:rsidRPr="00BA1625">
        <w:t xml:space="preserve"> </w:t>
      </w:r>
      <w:r>
        <w:t>аэропорта</w:t>
      </w:r>
      <w:r w:rsidRPr="00BA1625">
        <w:t xml:space="preserve"> </w:t>
      </w:r>
      <w:r>
        <w:t>Приштины</w:t>
      </w:r>
      <w:r w:rsidRPr="00BA1625">
        <w:t xml:space="preserve">, </w:t>
      </w:r>
      <w:r>
        <w:t>который</w:t>
      </w:r>
      <w:r w:rsidRPr="00BA1625">
        <w:t xml:space="preserve"> </w:t>
      </w:r>
      <w:r>
        <w:t>включен</w:t>
      </w:r>
      <w:r w:rsidRPr="00BA1625">
        <w:t xml:space="preserve"> </w:t>
      </w:r>
      <w:r>
        <w:t>в</w:t>
      </w:r>
      <w:r w:rsidRPr="00BA1625">
        <w:t xml:space="preserve"> </w:t>
      </w:r>
      <w:r>
        <w:t>Организационный</w:t>
      </w:r>
      <w:r w:rsidRPr="00BA1625">
        <w:t xml:space="preserve"> </w:t>
      </w:r>
      <w:r>
        <w:t>взнос</w:t>
      </w:r>
      <w:r w:rsidR="00155C9C">
        <w:t xml:space="preserve"> (ОВ)</w:t>
      </w:r>
      <w:r w:rsidRPr="00BA1625">
        <w:t xml:space="preserve">, </w:t>
      </w:r>
      <w:r w:rsidR="00B86ED8">
        <w:t>организаторы</w:t>
      </w:r>
      <w:r w:rsidRPr="00BA1625">
        <w:t xml:space="preserve"> </w:t>
      </w:r>
      <w:r w:rsidR="000724FB">
        <w:t xml:space="preserve">также обеспечат трансфер </w:t>
      </w:r>
      <w:r w:rsidRPr="00BA1625">
        <w:t xml:space="preserve">от и до двух </w:t>
      </w:r>
      <w:r w:rsidR="000724FB">
        <w:t>других аэропортов:</w:t>
      </w:r>
      <w:r w:rsidR="002D2266">
        <w:t xml:space="preserve"> </w:t>
      </w:r>
    </w:p>
    <w:p w:rsidR="001B6D5D" w:rsidRPr="00BA1625" w:rsidRDefault="006006A4">
      <w:pPr>
        <w:spacing w:after="7" w:line="259" w:lineRule="auto"/>
        <w:ind w:left="360" w:firstLine="0"/>
        <w:jc w:val="left"/>
      </w:pPr>
      <w:r w:rsidRPr="00BA1625">
        <w:t xml:space="preserve"> </w:t>
      </w:r>
    </w:p>
    <w:p w:rsidR="001B6D5D" w:rsidRPr="00155C9C" w:rsidRDefault="00155C9C">
      <w:pPr>
        <w:spacing w:line="361" w:lineRule="auto"/>
        <w:ind w:left="355"/>
      </w:pPr>
      <w:r>
        <w:t>Македония</w:t>
      </w:r>
      <w:r w:rsidR="006006A4" w:rsidRPr="00155C9C">
        <w:t>/</w:t>
      </w:r>
      <w:r>
        <w:t>Аэропорт</w:t>
      </w:r>
      <w:r w:rsidR="00E7078A">
        <w:t xml:space="preserve"> </w:t>
      </w:r>
      <w:r>
        <w:t>Скопье «</w:t>
      </w:r>
      <w:r w:rsidRPr="00155C9C">
        <w:t>Александр Великий</w:t>
      </w:r>
      <w:r>
        <w:t>»</w:t>
      </w:r>
      <w:r w:rsidR="006006A4" w:rsidRPr="00155C9C">
        <w:t xml:space="preserve">, </w:t>
      </w:r>
      <w:r>
        <w:t xml:space="preserve">расстояние </w:t>
      </w:r>
      <w:r w:rsidR="006006A4" w:rsidRPr="00155C9C">
        <w:t>140</w:t>
      </w:r>
      <w:r>
        <w:t xml:space="preserve"> </w:t>
      </w:r>
      <w:r w:rsidR="006006A4" w:rsidRPr="006006A4">
        <w:rPr>
          <w:lang w:val="en-US"/>
        </w:rPr>
        <w:t>km</w:t>
      </w:r>
      <w:r w:rsidR="006006A4" w:rsidRPr="00155C9C">
        <w:t xml:space="preserve"> (</w:t>
      </w:r>
      <w:r>
        <w:t>ОВ+80евро</w:t>
      </w:r>
      <w:r w:rsidR="006006A4" w:rsidRPr="00155C9C">
        <w:t xml:space="preserve">) </w:t>
      </w:r>
      <w:r>
        <w:t>и</w:t>
      </w:r>
      <w:r w:rsidR="006006A4" w:rsidRPr="00155C9C">
        <w:t xml:space="preserve">  </w:t>
      </w:r>
    </w:p>
    <w:p w:rsidR="001B6D5D" w:rsidRPr="00E7078A" w:rsidRDefault="00155C9C">
      <w:pPr>
        <w:spacing w:after="126"/>
        <w:ind w:left="355"/>
      </w:pPr>
      <w:r>
        <w:t>Албания</w:t>
      </w:r>
      <w:r w:rsidR="006006A4" w:rsidRPr="00E7078A">
        <w:t>/</w:t>
      </w:r>
      <w:r w:rsidR="00E7078A" w:rsidRPr="00E7078A">
        <w:t xml:space="preserve"> </w:t>
      </w:r>
      <w:r w:rsidR="00E7078A">
        <w:t>Международный</w:t>
      </w:r>
      <w:r w:rsidR="00E7078A" w:rsidRPr="00E7078A">
        <w:t xml:space="preserve"> </w:t>
      </w:r>
      <w:r w:rsidR="00E7078A">
        <w:t>аэропорт</w:t>
      </w:r>
      <w:r w:rsidR="00E7078A" w:rsidRPr="00E7078A">
        <w:t xml:space="preserve"> </w:t>
      </w:r>
      <w:r w:rsidR="00E7078A">
        <w:t>Тираны</w:t>
      </w:r>
      <w:r w:rsidR="00E7078A" w:rsidRPr="00E7078A">
        <w:t xml:space="preserve"> </w:t>
      </w:r>
      <w:r w:rsidR="006006A4" w:rsidRPr="00E7078A">
        <w:t>“</w:t>
      </w:r>
      <w:r w:rsidR="00E7078A">
        <w:t>Мать Тереза”</w:t>
      </w:r>
      <w:r w:rsidR="006006A4" w:rsidRPr="00E7078A">
        <w:t xml:space="preserve">, </w:t>
      </w:r>
      <w:r w:rsidR="00E7078A">
        <w:t xml:space="preserve">расстояние </w:t>
      </w:r>
      <w:r w:rsidR="006006A4" w:rsidRPr="00E7078A">
        <w:t>235</w:t>
      </w:r>
      <w:r w:rsidR="00E7078A">
        <w:t xml:space="preserve"> </w:t>
      </w:r>
      <w:r w:rsidR="006006A4" w:rsidRPr="006006A4">
        <w:rPr>
          <w:lang w:val="en-US"/>
        </w:rPr>
        <w:t>km</w:t>
      </w:r>
      <w:r w:rsidR="006006A4" w:rsidRPr="00E7078A">
        <w:t xml:space="preserve"> (</w:t>
      </w:r>
      <w:r w:rsidR="00E7078A" w:rsidRPr="00E7078A">
        <w:t>ОВ</w:t>
      </w:r>
      <w:r w:rsidR="00E7078A">
        <w:t>+80 евро</w:t>
      </w:r>
      <w:r w:rsidR="006006A4" w:rsidRPr="00E7078A">
        <w:t xml:space="preserve">). </w:t>
      </w:r>
    </w:p>
    <w:p w:rsidR="001B6D5D" w:rsidRPr="00D671E4" w:rsidRDefault="00D671E4">
      <w:pPr>
        <w:spacing w:after="0" w:line="240" w:lineRule="auto"/>
        <w:ind w:left="355"/>
        <w:jc w:val="left"/>
      </w:pPr>
      <w:r>
        <w:t>Данные</w:t>
      </w:r>
      <w:r w:rsidRPr="00D671E4">
        <w:t xml:space="preserve"> </w:t>
      </w:r>
      <w:r>
        <w:t>транспортные</w:t>
      </w:r>
      <w:r w:rsidRPr="00D671E4">
        <w:t xml:space="preserve"> </w:t>
      </w:r>
      <w:r>
        <w:t>услуги</w:t>
      </w:r>
      <w:r w:rsidR="006006A4" w:rsidRPr="00D671E4">
        <w:t xml:space="preserve"> </w:t>
      </w:r>
      <w:r>
        <w:t>будут</w:t>
      </w:r>
      <w:r w:rsidRPr="00D671E4">
        <w:t xml:space="preserve"> </w:t>
      </w:r>
      <w:r>
        <w:t>доступны</w:t>
      </w:r>
      <w:r w:rsidRPr="00D671E4">
        <w:t xml:space="preserve"> 11</w:t>
      </w:r>
      <w:r>
        <w:t xml:space="preserve"> и</w:t>
      </w:r>
      <w:r w:rsidR="006006A4" w:rsidRPr="00D671E4">
        <w:t xml:space="preserve"> 12 </w:t>
      </w:r>
      <w:r>
        <w:t xml:space="preserve">мая </w:t>
      </w:r>
      <w:r w:rsidR="006006A4" w:rsidRPr="00D671E4">
        <w:t>(</w:t>
      </w:r>
      <w:r>
        <w:t>прибытие), а также</w:t>
      </w:r>
      <w:r w:rsidR="006006A4" w:rsidRPr="00D671E4">
        <w:t xml:space="preserve"> 23 </w:t>
      </w:r>
      <w:r>
        <w:t>и</w:t>
      </w:r>
      <w:r w:rsidR="006006A4" w:rsidRPr="00D671E4">
        <w:t xml:space="preserve"> 24 </w:t>
      </w:r>
      <w:r>
        <w:t xml:space="preserve">мая </w:t>
      </w:r>
      <w:r w:rsidR="006006A4" w:rsidRPr="00D671E4">
        <w:t>(</w:t>
      </w:r>
      <w:r>
        <w:t>отъезд</w:t>
      </w:r>
      <w:r w:rsidR="006006A4" w:rsidRPr="00D671E4">
        <w:t xml:space="preserve">). </w:t>
      </w:r>
      <w:r>
        <w:t xml:space="preserve">В случае необходимости организатор может принять специальную просьбу от федераций на другие даты. </w:t>
      </w:r>
    </w:p>
    <w:p w:rsidR="001B6D5D" w:rsidRPr="00D671E4" w:rsidRDefault="006006A4">
      <w:pPr>
        <w:spacing w:after="0" w:line="259" w:lineRule="auto"/>
        <w:ind w:left="360" w:firstLine="0"/>
        <w:jc w:val="left"/>
      </w:pPr>
      <w:r w:rsidRPr="00D671E4">
        <w:t xml:space="preserve"> </w:t>
      </w:r>
    </w:p>
    <w:p w:rsidR="001B6D5D" w:rsidRPr="00844F7C" w:rsidRDefault="0046373E" w:rsidP="0046373E">
      <w:pPr>
        <w:ind w:left="355"/>
      </w:pPr>
      <w:r>
        <w:t xml:space="preserve">Игроки и сопровождающие лица, которые добираются </w:t>
      </w:r>
      <w:r w:rsidR="002013B4">
        <w:t xml:space="preserve">на турнир </w:t>
      </w:r>
      <w:r>
        <w:t>в частном порядке, должны четко сообщить об этом во время регистрации. Они</w:t>
      </w:r>
      <w:r w:rsidRPr="0046373E">
        <w:t xml:space="preserve"> </w:t>
      </w:r>
      <w:r>
        <w:t>будут</w:t>
      </w:r>
      <w:r w:rsidRPr="0046373E">
        <w:t xml:space="preserve"> </w:t>
      </w:r>
      <w:r>
        <w:t>нести</w:t>
      </w:r>
      <w:r w:rsidRPr="0046373E">
        <w:t xml:space="preserve"> </w:t>
      </w:r>
      <w:r>
        <w:t>полную</w:t>
      </w:r>
      <w:r w:rsidRPr="0046373E">
        <w:t xml:space="preserve"> </w:t>
      </w:r>
      <w:r>
        <w:t>ответственность</w:t>
      </w:r>
      <w:r w:rsidRPr="0046373E">
        <w:t xml:space="preserve"> </w:t>
      </w:r>
      <w:r>
        <w:t>за</w:t>
      </w:r>
      <w:r w:rsidRPr="0046373E">
        <w:t xml:space="preserve"> </w:t>
      </w:r>
      <w:r>
        <w:t>любые</w:t>
      </w:r>
      <w:r w:rsidRPr="0046373E">
        <w:t xml:space="preserve"> </w:t>
      </w:r>
      <w:r>
        <w:t>проблемы</w:t>
      </w:r>
      <w:r w:rsidRPr="0046373E">
        <w:t xml:space="preserve">, </w:t>
      </w:r>
      <w:r>
        <w:t>которые</w:t>
      </w:r>
      <w:r w:rsidRPr="0046373E">
        <w:t xml:space="preserve"> </w:t>
      </w:r>
      <w:r>
        <w:t>могут</w:t>
      </w:r>
      <w:r w:rsidRPr="0046373E">
        <w:t xml:space="preserve"> </w:t>
      </w:r>
      <w:r>
        <w:t>произойти</w:t>
      </w:r>
      <w:r w:rsidRPr="0046373E">
        <w:t xml:space="preserve"> </w:t>
      </w:r>
      <w:r>
        <w:t>с</w:t>
      </w:r>
      <w:r w:rsidRPr="0046373E">
        <w:t xml:space="preserve"> </w:t>
      </w:r>
      <w:r>
        <w:t>ними</w:t>
      </w:r>
      <w:r w:rsidRPr="0046373E">
        <w:t xml:space="preserve"> </w:t>
      </w:r>
      <w:r>
        <w:t>во</w:t>
      </w:r>
      <w:r w:rsidRPr="0046373E">
        <w:t xml:space="preserve"> </w:t>
      </w:r>
      <w:r>
        <w:t>время</w:t>
      </w:r>
      <w:r w:rsidRPr="0046373E">
        <w:t xml:space="preserve"> </w:t>
      </w:r>
      <w:r>
        <w:t>прибытия</w:t>
      </w:r>
      <w:r w:rsidRPr="0046373E">
        <w:t xml:space="preserve"> </w:t>
      </w:r>
      <w:r>
        <w:t>или</w:t>
      </w:r>
      <w:r w:rsidRPr="0046373E">
        <w:t xml:space="preserve"> </w:t>
      </w:r>
      <w:r>
        <w:t>отъезда</w:t>
      </w:r>
      <w:r w:rsidRPr="0046373E">
        <w:t xml:space="preserve">, </w:t>
      </w:r>
      <w:r>
        <w:t>и</w:t>
      </w:r>
      <w:r w:rsidRPr="0046373E">
        <w:t xml:space="preserve"> </w:t>
      </w:r>
      <w:r>
        <w:t>в</w:t>
      </w:r>
      <w:r w:rsidRPr="0046373E">
        <w:t xml:space="preserve"> </w:t>
      </w:r>
      <w:r>
        <w:t>частности</w:t>
      </w:r>
      <w:r w:rsidRPr="0046373E">
        <w:t xml:space="preserve"> – </w:t>
      </w:r>
      <w:r>
        <w:t>за</w:t>
      </w:r>
      <w:r w:rsidRPr="0046373E">
        <w:t xml:space="preserve"> </w:t>
      </w:r>
      <w:r>
        <w:t>возможное</w:t>
      </w:r>
      <w:r w:rsidRPr="0046373E">
        <w:t xml:space="preserve"> </w:t>
      </w:r>
      <w:r>
        <w:t xml:space="preserve">опоздание на чемпионат. </w:t>
      </w:r>
      <w:r w:rsidRPr="0046373E">
        <w:t xml:space="preserve"> </w:t>
      </w:r>
    </w:p>
    <w:p w:rsidR="0046373E" w:rsidRPr="00844F7C" w:rsidRDefault="0046373E" w:rsidP="0046373E">
      <w:pPr>
        <w:ind w:left="355"/>
      </w:pPr>
    </w:p>
    <w:p w:rsidR="001B6D5D" w:rsidRPr="00844F7C" w:rsidRDefault="006006A4">
      <w:pPr>
        <w:pStyle w:val="1"/>
        <w:ind w:left="355"/>
      </w:pPr>
      <w:r w:rsidRPr="00844F7C">
        <w:t xml:space="preserve">18. </w:t>
      </w:r>
      <w:r w:rsidR="006579B2">
        <w:t>ОПЛАТА</w:t>
      </w:r>
      <w:r w:rsidRPr="00844F7C">
        <w:t xml:space="preserve">   </w:t>
      </w:r>
    </w:p>
    <w:p w:rsidR="001B6D5D" w:rsidRPr="00844F7C" w:rsidRDefault="006579B2">
      <w:pPr>
        <w:ind w:left="355"/>
      </w:pPr>
      <w:r w:rsidRPr="00B84109">
        <w:rPr>
          <w:highlight w:val="yellow"/>
        </w:rPr>
        <w:t>Взносы ЕШС должны быть отправлены на следующий счет:</w:t>
      </w:r>
      <w:r>
        <w:t xml:space="preserve"> </w:t>
      </w:r>
    </w:p>
    <w:p w:rsidR="001B6D5D" w:rsidRPr="00844F7C" w:rsidRDefault="006006A4">
      <w:pPr>
        <w:spacing w:after="0" w:line="259" w:lineRule="auto"/>
        <w:ind w:left="360" w:firstLine="0"/>
        <w:jc w:val="left"/>
      </w:pPr>
      <w:r w:rsidRPr="00844F7C">
        <w:t xml:space="preserve"> </w:t>
      </w:r>
    </w:p>
    <w:p w:rsidR="001B6D5D" w:rsidRPr="00844F7C" w:rsidRDefault="00B84109">
      <w:pPr>
        <w:ind w:left="355"/>
      </w:pPr>
      <w:r>
        <w:t>До</w:t>
      </w:r>
      <w:r w:rsidRPr="00844F7C">
        <w:t xml:space="preserve"> 25 </w:t>
      </w:r>
      <w:r>
        <w:t>марта</w:t>
      </w:r>
      <w:r w:rsidR="006006A4" w:rsidRPr="00844F7C">
        <w:t xml:space="preserve"> 2016 </w:t>
      </w:r>
      <w:r>
        <w:t>года</w:t>
      </w:r>
      <w:r w:rsidRPr="00844F7C">
        <w:t xml:space="preserve"> </w:t>
      </w:r>
      <w:r>
        <w:t>организационные</w:t>
      </w:r>
      <w:r w:rsidRPr="00844F7C">
        <w:t xml:space="preserve"> </w:t>
      </w:r>
      <w:r>
        <w:t>взносы</w:t>
      </w:r>
      <w:r w:rsidRPr="00844F7C">
        <w:t xml:space="preserve">, </w:t>
      </w:r>
      <w:r>
        <w:t>а</w:t>
      </w:r>
      <w:r w:rsidRPr="00844F7C">
        <w:t xml:space="preserve"> </w:t>
      </w:r>
      <w:r>
        <w:t>также</w:t>
      </w:r>
      <w:r w:rsidRPr="00844F7C">
        <w:t xml:space="preserve"> </w:t>
      </w:r>
      <w:r>
        <w:t>оплата</w:t>
      </w:r>
      <w:r w:rsidRPr="00844F7C">
        <w:t xml:space="preserve"> </w:t>
      </w:r>
      <w:r>
        <w:t>проживания</w:t>
      </w:r>
      <w:r w:rsidRPr="00844F7C">
        <w:t xml:space="preserve"> </w:t>
      </w:r>
      <w:r>
        <w:t>и</w:t>
      </w:r>
      <w:r w:rsidRPr="00844F7C">
        <w:t xml:space="preserve"> </w:t>
      </w:r>
      <w:r>
        <w:t>трансфера</w:t>
      </w:r>
      <w:r w:rsidRPr="00844F7C">
        <w:t xml:space="preserve"> </w:t>
      </w:r>
      <w:r>
        <w:t>должны</w:t>
      </w:r>
      <w:r w:rsidRPr="00844F7C">
        <w:t xml:space="preserve"> </w:t>
      </w:r>
      <w:r>
        <w:t>быть</w:t>
      </w:r>
      <w:r w:rsidRPr="00844F7C">
        <w:t xml:space="preserve"> </w:t>
      </w:r>
      <w:r>
        <w:t>переведены</w:t>
      </w:r>
      <w:r w:rsidRPr="00844F7C">
        <w:t xml:space="preserve"> </w:t>
      </w:r>
      <w:r>
        <w:t>на</w:t>
      </w:r>
      <w:r w:rsidRPr="00844F7C">
        <w:t xml:space="preserve"> </w:t>
      </w:r>
      <w:r>
        <w:t>следующий</w:t>
      </w:r>
      <w:r w:rsidRPr="00844F7C">
        <w:t xml:space="preserve"> </w:t>
      </w:r>
      <w:r>
        <w:t>счет</w:t>
      </w:r>
      <w:r w:rsidRPr="00844F7C">
        <w:t xml:space="preserve">: </w:t>
      </w:r>
    </w:p>
    <w:p w:rsidR="001B6D5D" w:rsidRPr="00E51D92" w:rsidRDefault="006006A4">
      <w:pPr>
        <w:spacing w:after="0" w:line="259" w:lineRule="auto"/>
        <w:ind w:left="360" w:firstLine="0"/>
        <w:jc w:val="left"/>
      </w:pPr>
      <w:r w:rsidRPr="00E51D92">
        <w:t xml:space="preserve"> </w:t>
      </w:r>
    </w:p>
    <w:p w:rsidR="001B6D5D" w:rsidRPr="00E51D92" w:rsidRDefault="00E51D92">
      <w:pPr>
        <w:pStyle w:val="1"/>
        <w:ind w:left="355"/>
      </w:pPr>
      <w:r>
        <w:t>Федерация шахмат Косово</w:t>
      </w:r>
    </w:p>
    <w:p w:rsidR="001B6D5D" w:rsidRPr="00E51D92" w:rsidRDefault="00E51D92">
      <w:pPr>
        <w:ind w:left="355"/>
      </w:pPr>
      <w:r>
        <w:t>Банк</w:t>
      </w:r>
      <w:r w:rsidR="006006A4" w:rsidRPr="00E51D92">
        <w:t xml:space="preserve">: </w:t>
      </w:r>
      <w:r w:rsidR="006006A4" w:rsidRPr="006006A4">
        <w:rPr>
          <w:lang w:val="en-US"/>
        </w:rPr>
        <w:t>NLB</w:t>
      </w:r>
      <w:r w:rsidR="006006A4" w:rsidRPr="00E51D92">
        <w:t xml:space="preserve"> </w:t>
      </w:r>
      <w:proofErr w:type="spellStart"/>
      <w:r w:rsidR="006006A4" w:rsidRPr="006006A4">
        <w:rPr>
          <w:lang w:val="en-US"/>
        </w:rPr>
        <w:t>Prishtina</w:t>
      </w:r>
      <w:proofErr w:type="spellEnd"/>
      <w:r w:rsidR="006006A4" w:rsidRPr="00E51D92">
        <w:t xml:space="preserve"> </w:t>
      </w:r>
      <w:proofErr w:type="spellStart"/>
      <w:r w:rsidR="006006A4" w:rsidRPr="006006A4">
        <w:rPr>
          <w:lang w:val="en-US"/>
        </w:rPr>
        <w:t>sh</w:t>
      </w:r>
      <w:proofErr w:type="spellEnd"/>
      <w:r w:rsidR="006006A4" w:rsidRPr="00E51D92">
        <w:t>.</w:t>
      </w:r>
      <w:r w:rsidR="006006A4" w:rsidRPr="006006A4">
        <w:rPr>
          <w:lang w:val="en-US"/>
        </w:rPr>
        <w:t>a</w:t>
      </w:r>
      <w:r w:rsidR="006006A4" w:rsidRPr="00E51D92">
        <w:t xml:space="preserve">  </w:t>
      </w:r>
    </w:p>
    <w:p w:rsidR="001B6D5D" w:rsidRPr="00844F7C" w:rsidRDefault="00E51D92">
      <w:pPr>
        <w:ind w:left="355"/>
      </w:pPr>
      <w:r>
        <w:t>Код</w:t>
      </w:r>
      <w:r w:rsidRPr="00844F7C">
        <w:t xml:space="preserve"> </w:t>
      </w:r>
      <w:r w:rsidR="006006A4" w:rsidRPr="006006A4">
        <w:rPr>
          <w:lang w:val="en-US"/>
        </w:rPr>
        <w:t>SWIFT</w:t>
      </w:r>
      <w:r w:rsidR="006006A4" w:rsidRPr="00844F7C">
        <w:t xml:space="preserve">: </w:t>
      </w:r>
      <w:r w:rsidR="006006A4" w:rsidRPr="006006A4">
        <w:rPr>
          <w:lang w:val="en-US"/>
        </w:rPr>
        <w:t>NLPR</w:t>
      </w:r>
      <w:r w:rsidR="006006A4" w:rsidRPr="00844F7C">
        <w:t xml:space="preserve"> </w:t>
      </w:r>
      <w:r w:rsidR="006006A4" w:rsidRPr="006006A4">
        <w:rPr>
          <w:lang w:val="en-US"/>
        </w:rPr>
        <w:t>XK</w:t>
      </w:r>
      <w:r w:rsidR="006006A4" w:rsidRPr="00844F7C">
        <w:t xml:space="preserve"> </w:t>
      </w:r>
      <w:r w:rsidR="006006A4" w:rsidRPr="006006A4">
        <w:rPr>
          <w:lang w:val="en-US"/>
        </w:rPr>
        <w:t>PR</w:t>
      </w:r>
      <w:r w:rsidR="006006A4" w:rsidRPr="00844F7C">
        <w:t xml:space="preserve"> </w:t>
      </w:r>
    </w:p>
    <w:p w:rsidR="001B6D5D" w:rsidRPr="00844F7C" w:rsidRDefault="006006A4">
      <w:pPr>
        <w:ind w:left="355"/>
      </w:pPr>
      <w:proofErr w:type="gramStart"/>
      <w:r w:rsidRPr="006006A4">
        <w:rPr>
          <w:lang w:val="en-US"/>
        </w:rPr>
        <w:t>IBAN</w:t>
      </w:r>
      <w:r w:rsidRPr="00844F7C">
        <w:t xml:space="preserve"> :</w:t>
      </w:r>
      <w:proofErr w:type="gramEnd"/>
      <w:r w:rsidRPr="00844F7C">
        <w:t xml:space="preserve"> </w:t>
      </w:r>
      <w:r w:rsidRPr="006006A4">
        <w:rPr>
          <w:lang w:val="en-US"/>
        </w:rPr>
        <w:t>XK</w:t>
      </w:r>
      <w:r w:rsidRPr="00844F7C">
        <w:t xml:space="preserve">051701001600051589 </w:t>
      </w:r>
    </w:p>
    <w:p w:rsidR="001B6D5D" w:rsidRPr="00844F7C" w:rsidRDefault="006006A4">
      <w:pPr>
        <w:spacing w:after="0" w:line="259" w:lineRule="auto"/>
        <w:ind w:left="360" w:firstLine="0"/>
        <w:jc w:val="left"/>
      </w:pPr>
      <w:r w:rsidRPr="00844F7C">
        <w:t xml:space="preserve"> </w:t>
      </w:r>
    </w:p>
    <w:p w:rsidR="001B6D5D" w:rsidRPr="00844F7C" w:rsidRDefault="006006A4">
      <w:pPr>
        <w:pStyle w:val="1"/>
        <w:ind w:left="355"/>
      </w:pPr>
      <w:r w:rsidRPr="00844F7C">
        <w:t xml:space="preserve">19. </w:t>
      </w:r>
      <w:r w:rsidR="00EC3E21">
        <w:t>ВИЗЫ</w:t>
      </w:r>
      <w:r w:rsidRPr="00844F7C">
        <w:t xml:space="preserve"> </w:t>
      </w:r>
    </w:p>
    <w:p w:rsidR="001B6D5D" w:rsidRPr="00844F7C" w:rsidRDefault="006006A4">
      <w:pPr>
        <w:spacing w:after="0" w:line="259" w:lineRule="auto"/>
        <w:ind w:left="360" w:firstLine="0"/>
        <w:jc w:val="left"/>
      </w:pPr>
      <w:r w:rsidRPr="00844F7C">
        <w:t xml:space="preserve"> </w:t>
      </w:r>
    </w:p>
    <w:p w:rsidR="001B6D5D" w:rsidRPr="00EC3E21" w:rsidRDefault="00EC3E21">
      <w:pPr>
        <w:ind w:left="355" w:right="273"/>
      </w:pPr>
      <w:r>
        <w:t>Участники</w:t>
      </w:r>
      <w:r w:rsidRPr="00EC3E21">
        <w:t xml:space="preserve">, </w:t>
      </w:r>
      <w:r>
        <w:t>имеющие</w:t>
      </w:r>
      <w:r w:rsidRPr="00EC3E21">
        <w:t xml:space="preserve"> </w:t>
      </w:r>
      <w:r>
        <w:t>паспорта</w:t>
      </w:r>
      <w:r w:rsidRPr="00EC3E21">
        <w:t xml:space="preserve"> </w:t>
      </w:r>
      <w:r>
        <w:t>Армении</w:t>
      </w:r>
      <w:r w:rsidRPr="00EC3E21">
        <w:t xml:space="preserve">, </w:t>
      </w:r>
      <w:r>
        <w:t>Азербайджана</w:t>
      </w:r>
      <w:r w:rsidRPr="00EC3E21">
        <w:t xml:space="preserve">, </w:t>
      </w:r>
      <w:r>
        <w:t>Беларуси</w:t>
      </w:r>
      <w:r w:rsidRPr="00EC3E21">
        <w:t xml:space="preserve">, </w:t>
      </w:r>
      <w:r>
        <w:t>Боснии</w:t>
      </w:r>
      <w:r w:rsidRPr="00EC3E21">
        <w:t xml:space="preserve"> </w:t>
      </w:r>
      <w:r>
        <w:t>и</w:t>
      </w:r>
      <w:r w:rsidRPr="00EC3E21">
        <w:t xml:space="preserve"> </w:t>
      </w:r>
      <w:r>
        <w:t>Герцеговины</w:t>
      </w:r>
      <w:r w:rsidRPr="00EC3E21">
        <w:t xml:space="preserve">, </w:t>
      </w:r>
      <w:r>
        <w:t>Молдавии</w:t>
      </w:r>
      <w:r w:rsidRPr="00EC3E21">
        <w:t xml:space="preserve">, </w:t>
      </w:r>
      <w:r>
        <w:t>России</w:t>
      </w:r>
      <w:r w:rsidRPr="00EC3E21">
        <w:t xml:space="preserve">, </w:t>
      </w:r>
      <w:r>
        <w:t>Грузии</w:t>
      </w:r>
      <w:r w:rsidR="006006A4" w:rsidRPr="00EC3E21">
        <w:t xml:space="preserve">** </w:t>
      </w:r>
      <w:r>
        <w:t>и</w:t>
      </w:r>
      <w:r w:rsidR="006006A4" w:rsidRPr="00EC3E21">
        <w:t xml:space="preserve"> </w:t>
      </w:r>
      <w:r>
        <w:t>Украины</w:t>
      </w:r>
      <w:r w:rsidR="006006A4" w:rsidRPr="00EC3E21">
        <w:t>**</w:t>
      </w:r>
      <w:r>
        <w:t>, нуждаются в визе при въезде в Косово*</w:t>
      </w:r>
      <w:r w:rsidR="006006A4" w:rsidRPr="00EC3E21">
        <w:t xml:space="preserve">. </w:t>
      </w:r>
      <w:r w:rsidRPr="00EC3E21">
        <w:rPr>
          <w:b/>
          <w:color w:val="212629"/>
          <w:sz w:val="22"/>
        </w:rPr>
        <w:t>(</w:t>
      </w:r>
      <w:r w:rsidRPr="00EC3E21">
        <w:rPr>
          <w:b/>
        </w:rPr>
        <w:t>*</w:t>
      </w:r>
      <w:r w:rsidR="006006A4" w:rsidRPr="00EC3E21">
        <w:rPr>
          <w:b/>
        </w:rPr>
        <w:t xml:space="preserve">* </w:t>
      </w:r>
      <w:r>
        <w:rPr>
          <w:b/>
        </w:rPr>
        <w:t xml:space="preserve">- безвизовый режим может быть введен в обеих странах в середине 2016 года). </w:t>
      </w:r>
      <w:r w:rsidR="006006A4" w:rsidRPr="00EC3E21">
        <w:rPr>
          <w:b/>
          <w:color w:val="212629"/>
          <w:sz w:val="22"/>
        </w:rPr>
        <w:t xml:space="preserve"> </w:t>
      </w:r>
    </w:p>
    <w:p w:rsidR="001B6D5D" w:rsidRPr="00844F7C" w:rsidRDefault="006006A4">
      <w:pPr>
        <w:spacing w:after="0" w:line="259" w:lineRule="auto"/>
        <w:ind w:left="360" w:firstLine="0"/>
        <w:jc w:val="left"/>
      </w:pPr>
      <w:r w:rsidRPr="00844F7C">
        <w:rPr>
          <w:b/>
          <w:color w:val="212629"/>
          <w:sz w:val="22"/>
        </w:rPr>
        <w:t xml:space="preserve"> </w:t>
      </w:r>
    </w:p>
    <w:p w:rsidR="001B6D5D" w:rsidRPr="00F547C4" w:rsidRDefault="00EC3E21">
      <w:pPr>
        <w:ind w:left="355"/>
      </w:pPr>
      <w:r>
        <w:rPr>
          <w:b/>
        </w:rPr>
        <w:t>Важно</w:t>
      </w:r>
      <w:r w:rsidR="006006A4" w:rsidRPr="00F547C4">
        <w:rPr>
          <w:b/>
        </w:rPr>
        <w:t>:</w:t>
      </w:r>
      <w:r w:rsidR="006006A4" w:rsidRPr="00F547C4">
        <w:t xml:space="preserve"> </w:t>
      </w:r>
      <w:r>
        <w:t>Шенгенская виза является действительной в Косово</w:t>
      </w:r>
      <w:r w:rsidR="006006A4" w:rsidRPr="00F547C4">
        <w:t xml:space="preserve">*. </w:t>
      </w:r>
    </w:p>
    <w:p w:rsidR="001B6D5D" w:rsidRPr="00F547C4" w:rsidRDefault="006006A4">
      <w:pPr>
        <w:spacing w:after="0" w:line="259" w:lineRule="auto"/>
        <w:ind w:left="360" w:firstLine="0"/>
        <w:jc w:val="left"/>
      </w:pPr>
      <w:r w:rsidRPr="00F547C4">
        <w:rPr>
          <w:b/>
          <w:color w:val="212629"/>
          <w:sz w:val="22"/>
        </w:rPr>
        <w:t xml:space="preserve"> </w:t>
      </w:r>
    </w:p>
    <w:p w:rsidR="001B6D5D" w:rsidRPr="00F547C4" w:rsidRDefault="00F547C4">
      <w:pPr>
        <w:ind w:left="355"/>
      </w:pPr>
      <w:r>
        <w:t xml:space="preserve">Взнос на обращение за визой составляет 40 евро. </w:t>
      </w:r>
    </w:p>
    <w:p w:rsidR="001B6D5D" w:rsidRPr="00844F7C" w:rsidRDefault="00BC4675">
      <w:pPr>
        <w:spacing w:after="0" w:line="240" w:lineRule="auto"/>
        <w:ind w:left="355"/>
        <w:jc w:val="left"/>
      </w:pPr>
      <w:r>
        <w:t>Данная</w:t>
      </w:r>
      <w:r w:rsidRPr="00BC4675">
        <w:t xml:space="preserve"> </w:t>
      </w:r>
      <w:r>
        <w:t>сумма</w:t>
      </w:r>
      <w:r w:rsidRPr="00BC4675">
        <w:t xml:space="preserve"> </w:t>
      </w:r>
      <w:r>
        <w:t>должна</w:t>
      </w:r>
      <w:r w:rsidRPr="00BC4675">
        <w:t xml:space="preserve"> </w:t>
      </w:r>
      <w:r>
        <w:t>быть</w:t>
      </w:r>
      <w:r w:rsidRPr="00BC4675">
        <w:t xml:space="preserve"> </w:t>
      </w:r>
      <w:r>
        <w:t>переведена</w:t>
      </w:r>
      <w:r w:rsidRPr="00BC4675">
        <w:t xml:space="preserve"> </w:t>
      </w:r>
      <w:r>
        <w:t>на</w:t>
      </w:r>
      <w:r w:rsidRPr="00BC4675">
        <w:t xml:space="preserve"> </w:t>
      </w:r>
      <w:r>
        <w:t>банковский</w:t>
      </w:r>
      <w:r w:rsidRPr="00BC4675">
        <w:t xml:space="preserve"> </w:t>
      </w:r>
      <w:r>
        <w:t>счет</w:t>
      </w:r>
      <w:r w:rsidRPr="00BC4675">
        <w:t xml:space="preserve"> </w:t>
      </w:r>
      <w:r>
        <w:t>Федерации</w:t>
      </w:r>
      <w:r w:rsidRPr="00BC4675">
        <w:t xml:space="preserve"> </w:t>
      </w:r>
      <w:r>
        <w:t>шахмат</w:t>
      </w:r>
      <w:r w:rsidRPr="00BC4675">
        <w:t xml:space="preserve"> </w:t>
      </w:r>
      <w:r>
        <w:t xml:space="preserve">Косово. </w:t>
      </w:r>
      <w:r w:rsidR="006006A4" w:rsidRPr="00BC4675">
        <w:t xml:space="preserve"> </w:t>
      </w:r>
      <w:r>
        <w:t>Заявка</w:t>
      </w:r>
      <w:r w:rsidRPr="00BC4675">
        <w:t xml:space="preserve"> </w:t>
      </w:r>
      <w:r>
        <w:t>может</w:t>
      </w:r>
      <w:r w:rsidRPr="00BC4675">
        <w:t xml:space="preserve"> </w:t>
      </w:r>
      <w:r>
        <w:t>быть</w:t>
      </w:r>
      <w:r w:rsidRPr="00BC4675">
        <w:t xml:space="preserve"> </w:t>
      </w:r>
      <w:r>
        <w:t>сделана</w:t>
      </w:r>
      <w:r w:rsidRPr="00BC4675">
        <w:t xml:space="preserve"> </w:t>
      </w:r>
      <w:r>
        <w:t>в</w:t>
      </w:r>
      <w:r w:rsidRPr="00BC4675">
        <w:t xml:space="preserve"> </w:t>
      </w:r>
      <w:r>
        <w:t>режиме</w:t>
      </w:r>
      <w:r w:rsidRPr="00BC4675">
        <w:t xml:space="preserve"> </w:t>
      </w:r>
      <w:r>
        <w:t>онлайн</w:t>
      </w:r>
      <w:r w:rsidRPr="00BC4675">
        <w:t xml:space="preserve"> </w:t>
      </w:r>
      <w:r>
        <w:t>лицом</w:t>
      </w:r>
      <w:r w:rsidRPr="00BC4675">
        <w:t xml:space="preserve">, </w:t>
      </w:r>
      <w:r>
        <w:t xml:space="preserve">уполномоченным соответствующей федерацией, до 25 марта 2016 года. </w:t>
      </w:r>
      <w:r w:rsidRPr="00BC4675">
        <w:t xml:space="preserve"> </w:t>
      </w:r>
    </w:p>
    <w:p w:rsidR="001B6D5D" w:rsidRPr="00844F7C" w:rsidRDefault="005B67B2">
      <w:pPr>
        <w:spacing w:after="26" w:line="240" w:lineRule="auto"/>
        <w:ind w:left="355"/>
        <w:jc w:val="left"/>
      </w:pPr>
      <w:r>
        <w:t>Получив</w:t>
      </w:r>
      <w:r w:rsidRPr="005B67B2">
        <w:t xml:space="preserve"> </w:t>
      </w:r>
      <w:r>
        <w:t>заявки</w:t>
      </w:r>
      <w:r w:rsidRPr="005B67B2">
        <w:t xml:space="preserve"> </w:t>
      </w:r>
      <w:r>
        <w:t>от</w:t>
      </w:r>
      <w:r w:rsidRPr="005B67B2">
        <w:t xml:space="preserve"> </w:t>
      </w:r>
      <w:r>
        <w:t>каждой</w:t>
      </w:r>
      <w:r w:rsidRPr="005B67B2">
        <w:t xml:space="preserve"> </w:t>
      </w:r>
      <w:r>
        <w:t>федерации</w:t>
      </w:r>
      <w:r w:rsidRPr="005B67B2">
        <w:t xml:space="preserve">, </w:t>
      </w:r>
      <w:r>
        <w:t>организаторы</w:t>
      </w:r>
      <w:r w:rsidRPr="005B67B2">
        <w:t xml:space="preserve"> </w:t>
      </w:r>
      <w:r>
        <w:t>подают заявление от их имени и получают визы для всех участников каждой федерации.</w:t>
      </w:r>
      <w:r w:rsidR="000724FB">
        <w:t xml:space="preserve"> Визовые подтверждения</w:t>
      </w:r>
      <w:r w:rsidR="006006A4" w:rsidRPr="005B67B2">
        <w:rPr>
          <w:color w:val="373E4D"/>
          <w:sz w:val="18"/>
        </w:rPr>
        <w:t xml:space="preserve"> </w:t>
      </w:r>
      <w:r>
        <w:t>буд</w:t>
      </w:r>
      <w:r w:rsidR="000724FB">
        <w:t>у</w:t>
      </w:r>
      <w:r>
        <w:t>т</w:t>
      </w:r>
      <w:r w:rsidRPr="00844F7C">
        <w:t xml:space="preserve"> </w:t>
      </w:r>
      <w:r>
        <w:t>отправлен</w:t>
      </w:r>
      <w:r w:rsidR="000724FB">
        <w:t>ы</w:t>
      </w:r>
      <w:r w:rsidRPr="00844F7C">
        <w:t xml:space="preserve"> </w:t>
      </w:r>
      <w:r>
        <w:t>соответствующей</w:t>
      </w:r>
      <w:r w:rsidRPr="00844F7C">
        <w:t xml:space="preserve"> </w:t>
      </w:r>
      <w:r>
        <w:t>федерации</w:t>
      </w:r>
      <w:r w:rsidRPr="00844F7C">
        <w:t xml:space="preserve"> </w:t>
      </w:r>
      <w:r w:rsidR="00886DF9">
        <w:t xml:space="preserve">с помощью </w:t>
      </w:r>
      <w:r w:rsidR="006006A4" w:rsidRPr="006006A4">
        <w:rPr>
          <w:lang w:val="en-US"/>
        </w:rPr>
        <w:t>DHL</w:t>
      </w:r>
      <w:r w:rsidR="00886DF9">
        <w:t>-доставки</w:t>
      </w:r>
      <w:r w:rsidRPr="00844F7C">
        <w:t>.</w:t>
      </w:r>
      <w:r w:rsidR="006006A4" w:rsidRPr="00844F7C">
        <w:t xml:space="preserve"> </w:t>
      </w:r>
    </w:p>
    <w:p w:rsidR="001B6D5D" w:rsidRDefault="008F6DF3">
      <w:pPr>
        <w:spacing w:after="55"/>
        <w:ind w:left="355"/>
      </w:pPr>
      <w:r>
        <w:t>Медицинская</w:t>
      </w:r>
      <w:r w:rsidRPr="008F6DF3">
        <w:t xml:space="preserve"> </w:t>
      </w:r>
      <w:r>
        <w:t>страховка</w:t>
      </w:r>
      <w:r w:rsidRPr="008F6DF3">
        <w:t>, д</w:t>
      </w:r>
      <w:r>
        <w:t>ействительная</w:t>
      </w:r>
      <w:r w:rsidRPr="008F6DF3">
        <w:t xml:space="preserve"> </w:t>
      </w:r>
      <w:r>
        <w:t>на</w:t>
      </w:r>
      <w:r w:rsidRPr="008F6DF3">
        <w:t xml:space="preserve"> </w:t>
      </w:r>
      <w:r>
        <w:t>территории</w:t>
      </w:r>
      <w:r w:rsidRPr="008F6DF3">
        <w:t xml:space="preserve"> </w:t>
      </w:r>
      <w:r>
        <w:t xml:space="preserve">Косово*, которая покрывает весь период пребывания или транзита человека. </w:t>
      </w:r>
    </w:p>
    <w:p w:rsidR="001B6D5D" w:rsidRPr="008F6DF3" w:rsidRDefault="008F6DF3" w:rsidP="008F6DF3">
      <w:pPr>
        <w:spacing w:after="55"/>
        <w:ind w:left="355"/>
      </w:pPr>
      <w:r>
        <w:t xml:space="preserve">Приглашения для виз НЕ будут сделаны до совершения платежа. </w:t>
      </w:r>
      <w:r w:rsidR="006006A4" w:rsidRPr="008F6DF3">
        <w:t xml:space="preserve"> </w:t>
      </w:r>
    </w:p>
    <w:p w:rsidR="001B6D5D" w:rsidRPr="008F6DF3" w:rsidRDefault="006006A4">
      <w:pPr>
        <w:spacing w:after="0" w:line="259" w:lineRule="auto"/>
        <w:ind w:left="360" w:firstLine="0"/>
        <w:jc w:val="left"/>
      </w:pPr>
      <w:r w:rsidRPr="008F6DF3">
        <w:t xml:space="preserve"> </w:t>
      </w:r>
    </w:p>
    <w:p w:rsidR="001B6D5D" w:rsidRPr="00844F7C" w:rsidRDefault="00844F7C">
      <w:pPr>
        <w:spacing w:after="229"/>
        <w:ind w:left="355"/>
      </w:pPr>
      <w:r>
        <w:t>Просим</w:t>
      </w:r>
      <w:r w:rsidRPr="00844F7C">
        <w:t xml:space="preserve"> </w:t>
      </w:r>
      <w:r>
        <w:t>отметить</w:t>
      </w:r>
      <w:r w:rsidRPr="00844F7C">
        <w:t xml:space="preserve">, </w:t>
      </w:r>
      <w:r>
        <w:t>что</w:t>
      </w:r>
      <w:r w:rsidRPr="00844F7C">
        <w:t xml:space="preserve"> </w:t>
      </w:r>
      <w:r w:rsidRPr="00844F7C">
        <w:rPr>
          <w:b/>
        </w:rPr>
        <w:t>виза для въезда в Косово или транзита не нужна</w:t>
      </w:r>
      <w:r>
        <w:t xml:space="preserve">: </w:t>
      </w:r>
    </w:p>
    <w:p w:rsidR="004671A8" w:rsidRDefault="00844F7C" w:rsidP="00844F7C">
      <w:pPr>
        <w:pStyle w:val="a5"/>
        <w:spacing w:after="144" w:line="240" w:lineRule="auto"/>
        <w:ind w:left="352" w:right="170" w:firstLine="0"/>
        <w:jc w:val="left"/>
      </w:pPr>
      <w:r>
        <w:t>Граждане</w:t>
      </w:r>
      <w:r w:rsidRPr="00844F7C">
        <w:t xml:space="preserve"> </w:t>
      </w:r>
      <w:r>
        <w:t>стран</w:t>
      </w:r>
      <w:r w:rsidRPr="00844F7C">
        <w:t xml:space="preserve">, </w:t>
      </w:r>
      <w:r>
        <w:t>которым</w:t>
      </w:r>
      <w:r w:rsidRPr="00844F7C">
        <w:t xml:space="preserve"> </w:t>
      </w:r>
      <w:r>
        <w:t>требуется</w:t>
      </w:r>
      <w:r w:rsidRPr="00844F7C">
        <w:t xml:space="preserve"> </w:t>
      </w:r>
      <w:r>
        <w:t>получить</w:t>
      </w:r>
      <w:r w:rsidRPr="00844F7C">
        <w:t xml:space="preserve"> </w:t>
      </w:r>
      <w:r>
        <w:t>визу</w:t>
      </w:r>
      <w:r w:rsidRPr="00844F7C">
        <w:t xml:space="preserve"> </w:t>
      </w:r>
      <w:r>
        <w:t>в</w:t>
      </w:r>
      <w:r w:rsidRPr="00844F7C">
        <w:t xml:space="preserve"> </w:t>
      </w:r>
      <w:r>
        <w:t>Косово</w:t>
      </w:r>
      <w:r w:rsidRPr="00844F7C">
        <w:t xml:space="preserve">, </w:t>
      </w:r>
      <w:r>
        <w:t>но</w:t>
      </w:r>
      <w:r w:rsidRPr="00844F7C">
        <w:t xml:space="preserve"> </w:t>
      </w:r>
      <w:r>
        <w:t>имеющие</w:t>
      </w:r>
      <w:r w:rsidRPr="00844F7C">
        <w:t xml:space="preserve"> </w:t>
      </w:r>
      <w:r>
        <w:t>действительный</w:t>
      </w:r>
      <w:r w:rsidRPr="00844F7C">
        <w:t xml:space="preserve"> </w:t>
      </w:r>
      <w:r>
        <w:t>биометрический</w:t>
      </w:r>
      <w:r w:rsidRPr="00844F7C">
        <w:t xml:space="preserve"> </w:t>
      </w:r>
      <w:r>
        <w:t>вид</w:t>
      </w:r>
      <w:r w:rsidRPr="00844F7C">
        <w:t xml:space="preserve"> </w:t>
      </w:r>
      <w:r>
        <w:t>на</w:t>
      </w:r>
      <w:r w:rsidRPr="00844F7C">
        <w:t xml:space="preserve"> </w:t>
      </w:r>
      <w:r>
        <w:t>жительство</w:t>
      </w:r>
      <w:r w:rsidRPr="00844F7C">
        <w:t xml:space="preserve">, </w:t>
      </w:r>
      <w:r>
        <w:t>выданный</w:t>
      </w:r>
      <w:r w:rsidRPr="00844F7C">
        <w:t xml:space="preserve"> </w:t>
      </w:r>
      <w:r>
        <w:t>одной</w:t>
      </w:r>
      <w:r w:rsidRPr="00844F7C">
        <w:t xml:space="preserve"> </w:t>
      </w:r>
      <w:r>
        <w:t>из</w:t>
      </w:r>
      <w:r w:rsidRPr="00844F7C">
        <w:t xml:space="preserve"> </w:t>
      </w:r>
      <w:r>
        <w:t>стран</w:t>
      </w:r>
      <w:r w:rsidRPr="00844F7C">
        <w:t xml:space="preserve"> </w:t>
      </w:r>
      <w:r>
        <w:t>Шенгенского</w:t>
      </w:r>
      <w:r w:rsidRPr="00844F7C">
        <w:t xml:space="preserve"> </w:t>
      </w:r>
      <w:r>
        <w:t>соглашения</w:t>
      </w:r>
      <w:r w:rsidRPr="00844F7C">
        <w:t xml:space="preserve">, </w:t>
      </w:r>
      <w:r>
        <w:t>или</w:t>
      </w:r>
      <w:r w:rsidRPr="00844F7C">
        <w:t xml:space="preserve"> </w:t>
      </w:r>
      <w:r>
        <w:t xml:space="preserve">действительную </w:t>
      </w:r>
      <w:r w:rsidR="00F55212">
        <w:t xml:space="preserve">многократную </w:t>
      </w:r>
      <w:r>
        <w:t>Шенгенскую</w:t>
      </w:r>
      <w:r w:rsidRPr="00844F7C">
        <w:t xml:space="preserve"> </w:t>
      </w:r>
      <w:r>
        <w:t>визу</w:t>
      </w:r>
      <w:r w:rsidRPr="00844F7C">
        <w:t xml:space="preserve">, </w:t>
      </w:r>
      <w:r>
        <w:t>освобождаются</w:t>
      </w:r>
      <w:r w:rsidRPr="00844F7C">
        <w:t xml:space="preserve"> </w:t>
      </w:r>
      <w:r>
        <w:t>от</w:t>
      </w:r>
      <w:r w:rsidRPr="00844F7C">
        <w:t xml:space="preserve"> </w:t>
      </w:r>
      <w:r>
        <w:t>получения</w:t>
      </w:r>
      <w:r w:rsidRPr="00844F7C">
        <w:t xml:space="preserve"> </w:t>
      </w:r>
      <w:r>
        <w:t>визы</w:t>
      </w:r>
      <w:r w:rsidRPr="00844F7C">
        <w:t xml:space="preserve"> </w:t>
      </w:r>
      <w:r>
        <w:t>для</w:t>
      </w:r>
      <w:r w:rsidRPr="00844F7C">
        <w:t xml:space="preserve"> </w:t>
      </w:r>
      <w:r>
        <w:t>въезда</w:t>
      </w:r>
      <w:r w:rsidRPr="00844F7C">
        <w:t xml:space="preserve">, </w:t>
      </w:r>
      <w:r>
        <w:t>транзита</w:t>
      </w:r>
      <w:r w:rsidRPr="00844F7C">
        <w:t xml:space="preserve"> </w:t>
      </w:r>
      <w:r>
        <w:t>или</w:t>
      </w:r>
      <w:r w:rsidRPr="00844F7C">
        <w:t xml:space="preserve"> </w:t>
      </w:r>
      <w:r>
        <w:t>нахождения</w:t>
      </w:r>
      <w:r w:rsidRPr="00844F7C">
        <w:t xml:space="preserve"> </w:t>
      </w:r>
      <w:r>
        <w:t>на</w:t>
      </w:r>
      <w:r w:rsidRPr="00844F7C">
        <w:t xml:space="preserve"> </w:t>
      </w:r>
      <w:r>
        <w:t>территории</w:t>
      </w:r>
      <w:r w:rsidRPr="00844F7C">
        <w:t xml:space="preserve"> </w:t>
      </w:r>
      <w:r>
        <w:t>Косово</w:t>
      </w:r>
      <w:r w:rsidR="006006A4" w:rsidRPr="00844F7C">
        <w:t xml:space="preserve">* </w:t>
      </w:r>
      <w:r>
        <w:t>сроком до 15 дней</w:t>
      </w:r>
      <w:r w:rsidR="006006A4" w:rsidRPr="00844F7C">
        <w:t xml:space="preserve">. </w:t>
      </w:r>
      <w:r w:rsidR="00F55212">
        <w:t xml:space="preserve"> </w:t>
      </w:r>
    </w:p>
    <w:p w:rsidR="004671A8" w:rsidRDefault="004671A8" w:rsidP="00844F7C">
      <w:pPr>
        <w:pStyle w:val="a5"/>
        <w:spacing w:after="144" w:line="240" w:lineRule="auto"/>
        <w:ind w:left="352" w:right="170" w:firstLine="0"/>
        <w:jc w:val="left"/>
      </w:pPr>
    </w:p>
    <w:p w:rsidR="001B6D5D" w:rsidRPr="004671A8" w:rsidRDefault="004671A8" w:rsidP="004671A8">
      <w:pPr>
        <w:pStyle w:val="a5"/>
        <w:spacing w:after="144" w:line="240" w:lineRule="auto"/>
        <w:ind w:left="352" w:right="170" w:firstLine="0"/>
        <w:jc w:val="left"/>
      </w:pPr>
      <w:r>
        <w:t>Владельцы</w:t>
      </w:r>
      <w:r w:rsidRPr="004671A8">
        <w:t xml:space="preserve"> </w:t>
      </w:r>
      <w:r>
        <w:t>дипломатических</w:t>
      </w:r>
      <w:r w:rsidRPr="004671A8">
        <w:t xml:space="preserve"> </w:t>
      </w:r>
      <w:r>
        <w:t>и</w:t>
      </w:r>
      <w:r w:rsidRPr="004671A8">
        <w:t xml:space="preserve"> </w:t>
      </w:r>
      <w:r>
        <w:t>служебных</w:t>
      </w:r>
      <w:r w:rsidRPr="004671A8">
        <w:t xml:space="preserve"> </w:t>
      </w:r>
      <w:r>
        <w:t>паспортов</w:t>
      </w:r>
      <w:r w:rsidRPr="004671A8">
        <w:t xml:space="preserve">, </w:t>
      </w:r>
      <w:r>
        <w:t>выданных</w:t>
      </w:r>
      <w:r w:rsidRPr="004671A8">
        <w:t xml:space="preserve"> </w:t>
      </w:r>
      <w:r>
        <w:t>Российской</w:t>
      </w:r>
      <w:r w:rsidRPr="004671A8">
        <w:t xml:space="preserve"> </w:t>
      </w:r>
      <w:r>
        <w:t>Федерацией</w:t>
      </w:r>
      <w:r w:rsidRPr="004671A8">
        <w:t xml:space="preserve"> </w:t>
      </w:r>
      <w:r>
        <w:t>и</w:t>
      </w:r>
      <w:r w:rsidRPr="004671A8">
        <w:t xml:space="preserve"> </w:t>
      </w:r>
      <w:r>
        <w:t>Украиной</w:t>
      </w:r>
      <w:r w:rsidRPr="004671A8">
        <w:t xml:space="preserve">, </w:t>
      </w:r>
      <w:r>
        <w:t>допускаются</w:t>
      </w:r>
      <w:r w:rsidRPr="004671A8">
        <w:t xml:space="preserve"> </w:t>
      </w:r>
      <w:r>
        <w:t>ко въезду, транзиту и нахождению территории</w:t>
      </w:r>
      <w:r w:rsidRPr="00844F7C">
        <w:t xml:space="preserve"> </w:t>
      </w:r>
      <w:r>
        <w:t>Косово</w:t>
      </w:r>
      <w:r w:rsidRPr="00844F7C">
        <w:t xml:space="preserve">* </w:t>
      </w:r>
      <w:r>
        <w:t>сроком до 15 дней</w:t>
      </w:r>
      <w:r w:rsidRPr="00844F7C">
        <w:t xml:space="preserve">. </w:t>
      </w:r>
    </w:p>
    <w:p w:rsidR="001B6D5D" w:rsidRPr="00604629" w:rsidRDefault="00604629" w:rsidP="00BA30FE">
      <w:pPr>
        <w:spacing w:after="150" w:line="240" w:lineRule="auto"/>
        <w:ind w:left="360" w:firstLine="0"/>
        <w:jc w:val="left"/>
      </w:pPr>
      <w:r>
        <w:t>Владельцы</w:t>
      </w:r>
      <w:r w:rsidRPr="00604629">
        <w:t xml:space="preserve"> </w:t>
      </w:r>
      <w:r>
        <w:t>проездных</w:t>
      </w:r>
      <w:r w:rsidRPr="00604629">
        <w:t xml:space="preserve"> </w:t>
      </w:r>
      <w:r>
        <w:t>документов</w:t>
      </w:r>
      <w:r w:rsidRPr="00604629">
        <w:t xml:space="preserve">, </w:t>
      </w:r>
      <w:r>
        <w:t>выданных</w:t>
      </w:r>
      <w:r w:rsidRPr="00604629">
        <w:t xml:space="preserve"> </w:t>
      </w:r>
      <w:r>
        <w:t>странами</w:t>
      </w:r>
      <w:r w:rsidRPr="00604629">
        <w:t>-</w:t>
      </w:r>
      <w:r>
        <w:t>членами</w:t>
      </w:r>
      <w:r w:rsidRPr="00604629">
        <w:t xml:space="preserve"> </w:t>
      </w:r>
      <w:r>
        <w:t>ЕС</w:t>
      </w:r>
      <w:r w:rsidR="00D75F1C">
        <w:t xml:space="preserve"> </w:t>
      </w:r>
      <w:r w:rsidRPr="00604629">
        <w:t xml:space="preserve">и </w:t>
      </w:r>
      <w:r w:rsidR="00D75F1C">
        <w:t xml:space="preserve">странами </w:t>
      </w:r>
      <w:r w:rsidRPr="00604629">
        <w:t xml:space="preserve">Шенгенской зоны, основанных на Конвенции 1951 </w:t>
      </w:r>
      <w:r>
        <w:t>года</w:t>
      </w:r>
      <w:r w:rsidRPr="00604629">
        <w:t xml:space="preserve"> о статусе беженцев или Конвенции </w:t>
      </w:r>
      <w:r w:rsidR="006006A4" w:rsidRPr="00604629">
        <w:t xml:space="preserve">1954 </w:t>
      </w:r>
      <w:r>
        <w:t>года</w:t>
      </w:r>
      <w:r w:rsidRPr="00604629">
        <w:t xml:space="preserve"> </w:t>
      </w:r>
      <w:r>
        <w:t>о</w:t>
      </w:r>
      <w:r w:rsidRPr="00604629">
        <w:t xml:space="preserve"> </w:t>
      </w:r>
      <w:r>
        <w:t>статусе</w:t>
      </w:r>
      <w:r w:rsidRPr="00604629">
        <w:t xml:space="preserve"> </w:t>
      </w:r>
      <w:r>
        <w:t>лиц</w:t>
      </w:r>
      <w:r w:rsidRPr="00604629">
        <w:t xml:space="preserve">, </w:t>
      </w:r>
      <w:r>
        <w:t>не</w:t>
      </w:r>
      <w:r w:rsidRPr="00604629">
        <w:t xml:space="preserve"> </w:t>
      </w:r>
      <w:r>
        <w:t>имеющих</w:t>
      </w:r>
      <w:r w:rsidRPr="00604629">
        <w:t xml:space="preserve"> </w:t>
      </w:r>
      <w:r>
        <w:t>гражданства</w:t>
      </w:r>
      <w:r w:rsidRPr="00604629">
        <w:t xml:space="preserve">, </w:t>
      </w:r>
      <w:r>
        <w:t xml:space="preserve">как и владельцы действительных </w:t>
      </w:r>
      <w:r w:rsidR="002A6381">
        <w:t>проездных документов иностранцев, могут въезжать, проезжать через территорию и оставаться в Косово* сроком до 15 дней</w:t>
      </w:r>
      <w:r w:rsidR="002A6381" w:rsidRPr="002A6381">
        <w:t xml:space="preserve"> </w:t>
      </w:r>
      <w:r w:rsidR="002A6381">
        <w:t xml:space="preserve">без визы. </w:t>
      </w:r>
    </w:p>
    <w:p w:rsidR="001B6D5D" w:rsidRPr="00D75F1C" w:rsidRDefault="00D75F1C" w:rsidP="00D75F1C">
      <w:pPr>
        <w:spacing w:after="152" w:line="240" w:lineRule="auto"/>
        <w:ind w:left="360" w:firstLine="0"/>
        <w:jc w:val="left"/>
      </w:pPr>
      <w:r>
        <w:t>Владельцы</w:t>
      </w:r>
      <w:r w:rsidR="006006A4" w:rsidRPr="00D75F1C">
        <w:t xml:space="preserve"> </w:t>
      </w:r>
      <w:r>
        <w:t>пропусков</w:t>
      </w:r>
      <w:r w:rsidRPr="00D75F1C">
        <w:t xml:space="preserve"> </w:t>
      </w:r>
      <w:r>
        <w:t>на</w:t>
      </w:r>
      <w:r w:rsidRPr="00D75F1C">
        <w:t xml:space="preserve"> </w:t>
      </w:r>
      <w:r w:rsidR="00886DF9">
        <w:t>въезд</w:t>
      </w:r>
      <w:r w:rsidRPr="00D75F1C">
        <w:t xml:space="preserve"> (</w:t>
      </w:r>
      <w:proofErr w:type="gramStart"/>
      <w:r>
        <w:t>лессе</w:t>
      </w:r>
      <w:r w:rsidR="00886DF9">
        <w:t>-</w:t>
      </w:r>
      <w:r>
        <w:t>пас</w:t>
      </w:r>
      <w:bookmarkStart w:id="0" w:name="_GoBack"/>
      <w:bookmarkEnd w:id="0"/>
      <w:r>
        <w:t>се</w:t>
      </w:r>
      <w:proofErr w:type="gramEnd"/>
      <w:r w:rsidRPr="00D75F1C">
        <w:t xml:space="preserve">), </w:t>
      </w:r>
      <w:r>
        <w:t>независимо</w:t>
      </w:r>
      <w:r w:rsidRPr="00D75F1C">
        <w:t xml:space="preserve"> </w:t>
      </w:r>
      <w:r>
        <w:t>от</w:t>
      </w:r>
      <w:r w:rsidRPr="00D75F1C">
        <w:t xml:space="preserve"> </w:t>
      </w:r>
      <w:r>
        <w:t>их</w:t>
      </w:r>
      <w:r w:rsidRPr="00D75F1C">
        <w:t xml:space="preserve"> </w:t>
      </w:r>
      <w:r>
        <w:t>национальности</w:t>
      </w:r>
      <w:r w:rsidRPr="00D75F1C">
        <w:t xml:space="preserve">, </w:t>
      </w:r>
      <w:r>
        <w:t>выданными</w:t>
      </w:r>
      <w:r w:rsidRPr="00D75F1C">
        <w:t xml:space="preserve"> </w:t>
      </w:r>
      <w:r>
        <w:t>ООН</w:t>
      </w:r>
      <w:r w:rsidR="006006A4" w:rsidRPr="00D75F1C">
        <w:t xml:space="preserve">, </w:t>
      </w:r>
      <w:r>
        <w:t>НАТО, ОБСЕ</w:t>
      </w:r>
      <w:r w:rsidR="006006A4" w:rsidRPr="00D75F1C">
        <w:t xml:space="preserve">, </w:t>
      </w:r>
      <w:r>
        <w:t>Советом Европы или Европейским Союзом, также освобождаются от получения визы</w:t>
      </w:r>
      <w:r w:rsidR="006006A4" w:rsidRPr="00D75F1C">
        <w:t xml:space="preserve">. </w:t>
      </w:r>
    </w:p>
    <w:p w:rsidR="001B6D5D" w:rsidRPr="00D75F1C" w:rsidRDefault="00D75F1C" w:rsidP="00D75F1C">
      <w:pPr>
        <w:ind w:left="360" w:firstLine="0"/>
        <w:jc w:val="left"/>
      </w:pPr>
      <w:r>
        <w:t>Граждане</w:t>
      </w:r>
      <w:r w:rsidR="006006A4" w:rsidRPr="00D75F1C">
        <w:t xml:space="preserve"> </w:t>
      </w:r>
      <w:r>
        <w:t>стран</w:t>
      </w:r>
      <w:r w:rsidRPr="00D75F1C">
        <w:t xml:space="preserve"> </w:t>
      </w:r>
      <w:r>
        <w:t>ЕС</w:t>
      </w:r>
      <w:r w:rsidRPr="00D75F1C">
        <w:t xml:space="preserve"> </w:t>
      </w:r>
      <w:r>
        <w:t>и</w:t>
      </w:r>
      <w:r w:rsidRPr="00D75F1C">
        <w:t xml:space="preserve"> </w:t>
      </w:r>
      <w:r>
        <w:t>стран</w:t>
      </w:r>
      <w:r w:rsidRPr="00D75F1C">
        <w:t xml:space="preserve"> </w:t>
      </w:r>
      <w:r>
        <w:t>Шенгенской</w:t>
      </w:r>
      <w:r w:rsidRPr="00D75F1C">
        <w:t xml:space="preserve"> </w:t>
      </w:r>
      <w:r>
        <w:t>зоны</w:t>
      </w:r>
      <w:r w:rsidRPr="00D75F1C">
        <w:t>,</w:t>
      </w:r>
      <w:r w:rsidR="006006A4" w:rsidRPr="00D75F1C">
        <w:t xml:space="preserve"> </w:t>
      </w:r>
      <w:r>
        <w:t>Ватикана</w:t>
      </w:r>
      <w:r w:rsidRPr="00D75F1C">
        <w:t xml:space="preserve">, </w:t>
      </w:r>
      <w:r>
        <w:t>Андорры</w:t>
      </w:r>
      <w:r w:rsidRPr="00D75F1C">
        <w:t xml:space="preserve">, </w:t>
      </w:r>
      <w:r>
        <w:t>Монако</w:t>
      </w:r>
      <w:r w:rsidRPr="00D75F1C">
        <w:t xml:space="preserve">, </w:t>
      </w:r>
      <w:r>
        <w:t>Сан</w:t>
      </w:r>
      <w:r w:rsidRPr="00D75F1C">
        <w:t>-</w:t>
      </w:r>
      <w:r>
        <w:t>Марино</w:t>
      </w:r>
      <w:r w:rsidR="006006A4" w:rsidRPr="00D75F1C">
        <w:t xml:space="preserve">, </w:t>
      </w:r>
      <w:r>
        <w:t>Албании</w:t>
      </w:r>
      <w:r w:rsidRPr="00D75F1C">
        <w:t xml:space="preserve">, </w:t>
      </w:r>
      <w:r>
        <w:t>Черногории</w:t>
      </w:r>
      <w:r w:rsidRPr="00D75F1C">
        <w:t xml:space="preserve"> </w:t>
      </w:r>
      <w:r>
        <w:t>и</w:t>
      </w:r>
      <w:r w:rsidRPr="00D75F1C">
        <w:t xml:space="preserve"> </w:t>
      </w:r>
      <w:r>
        <w:t>Сербии</w:t>
      </w:r>
      <w:r w:rsidRPr="00D75F1C">
        <w:t xml:space="preserve"> </w:t>
      </w:r>
      <w:r>
        <w:t>могут въезжать, проезжать или оставаться в Косово</w:t>
      </w:r>
      <w:r w:rsidR="006006A4" w:rsidRPr="00D75F1C">
        <w:t xml:space="preserve">* </w:t>
      </w:r>
      <w:r>
        <w:t xml:space="preserve">сроком до </w:t>
      </w:r>
      <w:r w:rsidR="006006A4" w:rsidRPr="00D75F1C">
        <w:t xml:space="preserve">90 </w:t>
      </w:r>
      <w:r>
        <w:t>дней на шестимесячный период, имея действительную биометрическую идентификационную карту</w:t>
      </w:r>
      <w:r w:rsidR="006006A4" w:rsidRPr="00D75F1C">
        <w:t xml:space="preserve">. </w:t>
      </w:r>
    </w:p>
    <w:p w:rsidR="001B6D5D" w:rsidRPr="00D75F1C" w:rsidRDefault="006006A4">
      <w:pPr>
        <w:spacing w:after="0" w:line="259" w:lineRule="auto"/>
        <w:ind w:left="360" w:firstLine="0"/>
        <w:jc w:val="left"/>
      </w:pPr>
      <w:r w:rsidRPr="00D75F1C">
        <w:rPr>
          <w:b/>
        </w:rPr>
        <w:t xml:space="preserve"> </w:t>
      </w:r>
    </w:p>
    <w:p w:rsidR="001B6D5D" w:rsidRPr="004B2367" w:rsidRDefault="006006A4">
      <w:pPr>
        <w:pStyle w:val="1"/>
        <w:ind w:left="355"/>
      </w:pPr>
      <w:r w:rsidRPr="004B2367">
        <w:t xml:space="preserve">20. </w:t>
      </w:r>
      <w:r w:rsidR="004B2367">
        <w:t>МЕДИЦИНСКОЕ ОБСЛУЖИВАНИЕ</w:t>
      </w:r>
      <w:r w:rsidRPr="004B2367">
        <w:t xml:space="preserve"> </w:t>
      </w:r>
    </w:p>
    <w:p w:rsidR="001B6D5D" w:rsidRPr="004B2367" w:rsidRDefault="004B2367" w:rsidP="004B2367">
      <w:pPr>
        <w:spacing w:after="49"/>
        <w:ind w:right="11"/>
        <w:rPr>
          <w:rFonts w:ascii="Verdana" w:eastAsia="Verdana" w:hAnsi="Verdana" w:cs="Verdana"/>
          <w:sz w:val="20"/>
          <w:szCs w:val="20"/>
        </w:rPr>
      </w:pPr>
      <w:r>
        <w:rPr>
          <w:szCs w:val="20"/>
        </w:rPr>
        <w:t xml:space="preserve">В течение турнира будет осуществляться медицинское обслуживание, согласно турнирным положениям ФИДЕ.  </w:t>
      </w:r>
    </w:p>
    <w:p w:rsidR="001B6D5D" w:rsidRPr="004B2367" w:rsidRDefault="006006A4">
      <w:pPr>
        <w:spacing w:after="0" w:line="259" w:lineRule="auto"/>
        <w:ind w:left="360" w:firstLine="0"/>
        <w:jc w:val="left"/>
      </w:pPr>
      <w:r w:rsidRPr="004B2367">
        <w:rPr>
          <w:b/>
        </w:rPr>
        <w:t xml:space="preserve"> </w:t>
      </w:r>
    </w:p>
    <w:p w:rsidR="001B6D5D" w:rsidRDefault="004B2367">
      <w:pPr>
        <w:numPr>
          <w:ilvl w:val="0"/>
          <w:numId w:val="5"/>
        </w:numPr>
        <w:spacing w:after="0" w:line="268" w:lineRule="auto"/>
        <w:ind w:hanging="403"/>
        <w:jc w:val="left"/>
      </w:pPr>
      <w:r>
        <w:rPr>
          <w:b/>
        </w:rPr>
        <w:t>ЭЛЕКТРИЧЕСТВО</w:t>
      </w:r>
      <w:r w:rsidR="006006A4">
        <w:rPr>
          <w:b/>
        </w:rPr>
        <w:t xml:space="preserve"> </w:t>
      </w:r>
    </w:p>
    <w:p w:rsidR="001B6D5D" w:rsidRPr="004B2367" w:rsidRDefault="004B2367">
      <w:pPr>
        <w:ind w:left="355"/>
      </w:pPr>
      <w:r>
        <w:t>Стандартное</w:t>
      </w:r>
      <w:r w:rsidRPr="004B2367">
        <w:t xml:space="preserve"> </w:t>
      </w:r>
      <w:r>
        <w:t>электрическое</w:t>
      </w:r>
      <w:r w:rsidRPr="004B2367">
        <w:t xml:space="preserve"> </w:t>
      </w:r>
      <w:r>
        <w:t>напряжение</w:t>
      </w:r>
      <w:r w:rsidRPr="004B2367">
        <w:t xml:space="preserve"> </w:t>
      </w:r>
      <w:r>
        <w:t>в</w:t>
      </w:r>
      <w:r w:rsidRPr="004B2367">
        <w:t xml:space="preserve"> </w:t>
      </w:r>
      <w:r>
        <w:t>Косово</w:t>
      </w:r>
      <w:r w:rsidRPr="004B2367">
        <w:t xml:space="preserve">* </w:t>
      </w:r>
      <w:r>
        <w:t>составляет</w:t>
      </w:r>
      <w:r w:rsidR="006006A4" w:rsidRPr="004B2367">
        <w:t xml:space="preserve"> 220 </w:t>
      </w:r>
      <w:r>
        <w:t>вольт</w:t>
      </w:r>
      <w:r w:rsidRPr="004B2367">
        <w:t xml:space="preserve">. </w:t>
      </w:r>
      <w:r w:rsidR="006006A4" w:rsidRPr="004B2367">
        <w:t xml:space="preserve"> </w:t>
      </w:r>
    </w:p>
    <w:p w:rsidR="001B6D5D" w:rsidRPr="004B2367" w:rsidRDefault="006006A4">
      <w:pPr>
        <w:spacing w:after="0" w:line="259" w:lineRule="auto"/>
        <w:ind w:left="360" w:firstLine="0"/>
        <w:jc w:val="left"/>
      </w:pPr>
      <w:r w:rsidRPr="004B2367">
        <w:t xml:space="preserve"> </w:t>
      </w:r>
    </w:p>
    <w:p w:rsidR="001B6D5D" w:rsidRPr="004B2367" w:rsidRDefault="00585190">
      <w:pPr>
        <w:numPr>
          <w:ilvl w:val="0"/>
          <w:numId w:val="5"/>
        </w:numPr>
        <w:spacing w:after="0" w:line="268" w:lineRule="auto"/>
        <w:ind w:hanging="403"/>
        <w:jc w:val="left"/>
        <w:rPr>
          <w:lang w:val="en-US"/>
        </w:rPr>
      </w:pPr>
      <w:r>
        <w:rPr>
          <w:b/>
        </w:rPr>
        <w:t>ВАЛЮТА</w:t>
      </w:r>
      <w:r w:rsidR="006006A4" w:rsidRPr="004B2367">
        <w:rPr>
          <w:b/>
          <w:lang w:val="en-US"/>
        </w:rPr>
        <w:t xml:space="preserve">  </w:t>
      </w:r>
    </w:p>
    <w:p w:rsidR="001B6D5D" w:rsidRPr="006006A4" w:rsidRDefault="00585190">
      <w:pPr>
        <w:ind w:left="355"/>
        <w:rPr>
          <w:lang w:val="en-US"/>
        </w:rPr>
      </w:pPr>
      <w:r>
        <w:t>Местная валюта - евро</w:t>
      </w:r>
      <w:r w:rsidR="006006A4" w:rsidRPr="006006A4">
        <w:rPr>
          <w:lang w:val="en-US"/>
        </w:rPr>
        <w:t xml:space="preserve">.  </w:t>
      </w:r>
    </w:p>
    <w:p w:rsidR="001B6D5D" w:rsidRPr="006006A4" w:rsidRDefault="006006A4">
      <w:pPr>
        <w:spacing w:after="0" w:line="259" w:lineRule="auto"/>
        <w:ind w:left="360" w:firstLine="0"/>
        <w:jc w:val="left"/>
        <w:rPr>
          <w:lang w:val="en-US"/>
        </w:rPr>
      </w:pPr>
      <w:r w:rsidRPr="006006A4">
        <w:rPr>
          <w:b/>
          <w:lang w:val="en-US"/>
        </w:rPr>
        <w:t xml:space="preserve"> </w:t>
      </w:r>
    </w:p>
    <w:p w:rsidR="001B6D5D" w:rsidRPr="006006A4" w:rsidRDefault="006006A4">
      <w:pPr>
        <w:pStyle w:val="1"/>
        <w:ind w:left="355"/>
        <w:rPr>
          <w:lang w:val="en-US"/>
        </w:rPr>
      </w:pPr>
      <w:r w:rsidRPr="006006A4">
        <w:rPr>
          <w:lang w:val="en-US"/>
        </w:rPr>
        <w:t xml:space="preserve">23. </w:t>
      </w:r>
      <w:r w:rsidR="00585190">
        <w:t>ТУРНИРНЫЙ ОФИС</w:t>
      </w:r>
      <w:r w:rsidRPr="006006A4">
        <w:rPr>
          <w:lang w:val="en-US"/>
        </w:rPr>
        <w:t xml:space="preserve"> </w:t>
      </w:r>
    </w:p>
    <w:p w:rsidR="001B6D5D" w:rsidRPr="001A5BD5" w:rsidRDefault="001A5BD5" w:rsidP="001A5BD5">
      <w:pPr>
        <w:ind w:left="355"/>
      </w:pPr>
      <w:r>
        <w:t xml:space="preserve">Участники могут получить всю необходимую информацию на официальном сайте турнира </w:t>
      </w:r>
      <w:r w:rsidR="006006A4" w:rsidRPr="006006A4">
        <w:rPr>
          <w:color w:val="0070C0"/>
          <w:lang w:val="en-US"/>
        </w:rPr>
        <w:t>www</w:t>
      </w:r>
      <w:r w:rsidR="006006A4" w:rsidRPr="001A5BD5">
        <w:rPr>
          <w:color w:val="0070C0"/>
        </w:rPr>
        <w:t>.</w:t>
      </w:r>
      <w:proofErr w:type="spellStart"/>
      <w:r w:rsidR="006006A4" w:rsidRPr="006006A4">
        <w:rPr>
          <w:color w:val="0070C0"/>
          <w:lang w:val="en-US"/>
        </w:rPr>
        <w:t>eicc</w:t>
      </w:r>
      <w:proofErr w:type="spellEnd"/>
      <w:r w:rsidR="006006A4" w:rsidRPr="001A5BD5">
        <w:rPr>
          <w:color w:val="0070C0"/>
        </w:rPr>
        <w:t>2016.</w:t>
      </w:r>
      <w:r w:rsidR="006006A4" w:rsidRPr="006006A4">
        <w:rPr>
          <w:color w:val="0070C0"/>
          <w:lang w:val="en-US"/>
        </w:rPr>
        <w:t>com</w:t>
      </w:r>
      <w:r w:rsidR="006006A4" w:rsidRPr="001A5BD5">
        <w:t xml:space="preserve"> </w:t>
      </w:r>
      <w:r>
        <w:t>и по</w:t>
      </w:r>
      <w:r w:rsidR="006006A4" w:rsidRPr="001A5BD5">
        <w:t xml:space="preserve"> </w:t>
      </w:r>
      <w:r w:rsidR="006006A4" w:rsidRPr="006006A4">
        <w:rPr>
          <w:lang w:val="en-US"/>
        </w:rPr>
        <w:t>e</w:t>
      </w:r>
      <w:r w:rsidR="006006A4" w:rsidRPr="001A5BD5">
        <w:t>-</w:t>
      </w:r>
      <w:r w:rsidR="006006A4" w:rsidRPr="006006A4">
        <w:rPr>
          <w:lang w:val="en-US"/>
        </w:rPr>
        <w:t>mail</w:t>
      </w:r>
      <w:r w:rsidR="006006A4" w:rsidRPr="001A5BD5">
        <w:t xml:space="preserve">: </w:t>
      </w:r>
      <w:proofErr w:type="spellStart"/>
      <w:r w:rsidR="006006A4" w:rsidRPr="006006A4">
        <w:rPr>
          <w:color w:val="0070C0"/>
          <w:lang w:val="en-US"/>
        </w:rPr>
        <w:t>fshekosoves</w:t>
      </w:r>
      <w:proofErr w:type="spellEnd"/>
      <w:r w:rsidR="006006A4" w:rsidRPr="001A5BD5">
        <w:rPr>
          <w:color w:val="0070C0"/>
        </w:rPr>
        <w:t>@</w:t>
      </w:r>
      <w:proofErr w:type="spellStart"/>
      <w:r w:rsidR="006006A4" w:rsidRPr="006006A4">
        <w:rPr>
          <w:color w:val="0070C0"/>
          <w:lang w:val="en-US"/>
        </w:rPr>
        <w:t>gmail</w:t>
      </w:r>
      <w:proofErr w:type="spellEnd"/>
      <w:r w:rsidR="006006A4" w:rsidRPr="001A5BD5">
        <w:rPr>
          <w:color w:val="0070C0"/>
        </w:rPr>
        <w:t>.</w:t>
      </w:r>
      <w:r w:rsidR="006006A4" w:rsidRPr="006006A4">
        <w:rPr>
          <w:color w:val="0070C0"/>
          <w:lang w:val="en-US"/>
        </w:rPr>
        <w:t>com</w:t>
      </w:r>
      <w:r w:rsidR="006006A4" w:rsidRPr="001A5BD5">
        <w:t xml:space="preserve"> </w:t>
      </w:r>
    </w:p>
    <w:p w:rsidR="001B6D5D" w:rsidRPr="001A5BD5" w:rsidRDefault="006006A4">
      <w:pPr>
        <w:spacing w:after="0" w:line="259" w:lineRule="auto"/>
        <w:ind w:left="360" w:firstLine="0"/>
        <w:jc w:val="left"/>
      </w:pPr>
      <w:r w:rsidRPr="001A5BD5">
        <w:t xml:space="preserve"> </w:t>
      </w:r>
    </w:p>
    <w:p w:rsidR="001B6D5D" w:rsidRPr="00FC5A30" w:rsidRDefault="00FC5A30">
      <w:pPr>
        <w:ind w:left="355"/>
      </w:pPr>
      <w:r>
        <w:t>Директор турнира</w:t>
      </w:r>
    </w:p>
    <w:p w:rsidR="001B6D5D" w:rsidRPr="00522A11" w:rsidRDefault="006006A4">
      <w:pPr>
        <w:ind w:left="355"/>
      </w:pPr>
      <w:proofErr w:type="spellStart"/>
      <w:r w:rsidRPr="006006A4">
        <w:rPr>
          <w:lang w:val="en-US"/>
        </w:rPr>
        <w:t>Mr</w:t>
      </w:r>
      <w:proofErr w:type="spellEnd"/>
      <w:r w:rsidRPr="00522A11">
        <w:t xml:space="preserve">. </w:t>
      </w:r>
      <w:proofErr w:type="spellStart"/>
      <w:r w:rsidRPr="006006A4">
        <w:rPr>
          <w:lang w:val="en-US"/>
        </w:rPr>
        <w:t>Nysret</w:t>
      </w:r>
      <w:proofErr w:type="spellEnd"/>
      <w:r w:rsidRPr="00522A11">
        <w:t xml:space="preserve"> </w:t>
      </w:r>
      <w:proofErr w:type="spellStart"/>
      <w:r w:rsidRPr="006006A4">
        <w:rPr>
          <w:lang w:val="en-US"/>
        </w:rPr>
        <w:t>Avdiu</w:t>
      </w:r>
      <w:proofErr w:type="spellEnd"/>
      <w:r w:rsidRPr="00522A11">
        <w:t xml:space="preserve"> </w:t>
      </w:r>
    </w:p>
    <w:p w:rsidR="001B6D5D" w:rsidRPr="00FC6C9F" w:rsidRDefault="00FC6C9F">
      <w:pPr>
        <w:ind w:left="355"/>
      </w:pPr>
      <w:r>
        <w:t>Президент Федерации шахмат Косово</w:t>
      </w:r>
    </w:p>
    <w:p w:rsidR="001B6D5D" w:rsidRPr="00522A11" w:rsidRDefault="00FC6C9F">
      <w:pPr>
        <w:ind w:left="355"/>
        <w:rPr>
          <w:lang w:val="en-US"/>
        </w:rPr>
      </w:pPr>
      <w:r w:rsidRPr="00FC6C9F">
        <w:t>Тел</w:t>
      </w:r>
      <w:r w:rsidRPr="00522A11">
        <w:rPr>
          <w:lang w:val="en-US"/>
        </w:rPr>
        <w:t>.</w:t>
      </w:r>
      <w:r w:rsidR="006006A4" w:rsidRPr="00522A11">
        <w:rPr>
          <w:lang w:val="en-US"/>
        </w:rPr>
        <w:t xml:space="preserve">: (+377) 45 511 801 </w:t>
      </w:r>
    </w:p>
    <w:p w:rsidR="00FC6C9F" w:rsidRPr="00522A11" w:rsidRDefault="006006A4">
      <w:pPr>
        <w:ind w:left="355" w:right="5978"/>
        <w:rPr>
          <w:lang w:val="en-US"/>
        </w:rPr>
      </w:pPr>
      <w:r w:rsidRPr="00522A11">
        <w:rPr>
          <w:lang w:val="en-US"/>
        </w:rPr>
        <w:t xml:space="preserve">        (+386) 49 300  </w:t>
      </w:r>
    </w:p>
    <w:p w:rsidR="001B6D5D" w:rsidRPr="00FC6C9F" w:rsidRDefault="006006A4" w:rsidP="00FC6C9F">
      <w:pPr>
        <w:ind w:left="355" w:right="5978"/>
        <w:rPr>
          <w:lang w:val="en-US"/>
        </w:rPr>
      </w:pPr>
      <w:r w:rsidRPr="006006A4">
        <w:rPr>
          <w:lang w:val="en-US"/>
        </w:rPr>
        <w:t>e</w:t>
      </w:r>
      <w:r w:rsidRPr="00FC6C9F">
        <w:rPr>
          <w:lang w:val="en-US"/>
        </w:rPr>
        <w:t>-</w:t>
      </w:r>
      <w:proofErr w:type="gramStart"/>
      <w:r w:rsidRPr="006006A4">
        <w:rPr>
          <w:lang w:val="en-US"/>
        </w:rPr>
        <w:t>mail</w:t>
      </w:r>
      <w:r w:rsidRPr="00FC6C9F">
        <w:rPr>
          <w:lang w:val="en-US"/>
        </w:rPr>
        <w:t xml:space="preserve"> :</w:t>
      </w:r>
      <w:proofErr w:type="gramEnd"/>
      <w:r w:rsidRPr="00FC6C9F">
        <w:rPr>
          <w:lang w:val="en-US"/>
        </w:rPr>
        <w:t xml:space="preserve"> </w:t>
      </w:r>
      <w:r w:rsidRPr="006006A4">
        <w:rPr>
          <w:color w:val="0000FF"/>
          <w:u w:val="single" w:color="0000FF"/>
          <w:lang w:val="en-US"/>
        </w:rPr>
        <w:t>nyavdiu</w:t>
      </w:r>
      <w:r w:rsidRPr="00FC6C9F">
        <w:rPr>
          <w:color w:val="0000FF"/>
          <w:u w:val="single" w:color="0000FF"/>
          <w:lang w:val="en-US"/>
        </w:rPr>
        <w:t>@</w:t>
      </w:r>
      <w:r w:rsidRPr="006006A4">
        <w:rPr>
          <w:color w:val="0000FF"/>
          <w:u w:val="single" w:color="0000FF"/>
          <w:lang w:val="en-US"/>
        </w:rPr>
        <w:t>yahoo</w:t>
      </w:r>
      <w:r w:rsidRPr="00FC6C9F">
        <w:rPr>
          <w:color w:val="0000FF"/>
          <w:u w:val="single" w:color="0000FF"/>
          <w:lang w:val="en-US"/>
        </w:rPr>
        <w:t>.</w:t>
      </w:r>
      <w:r w:rsidRPr="006006A4">
        <w:rPr>
          <w:color w:val="0000FF"/>
          <w:u w:val="single" w:color="0000FF"/>
          <w:lang w:val="en-US"/>
        </w:rPr>
        <w:t>com</w:t>
      </w:r>
    </w:p>
    <w:sectPr w:rsidR="001B6D5D" w:rsidRPr="00FC6C9F">
      <w:pgSz w:w="11906" w:h="16838"/>
      <w:pgMar w:top="856" w:right="1415" w:bottom="734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789"/>
    <w:multiLevelType w:val="hybridMultilevel"/>
    <w:tmpl w:val="9B8E2B92"/>
    <w:lvl w:ilvl="0" w:tplc="C9DC85F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1562B0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42504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890CF2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36A3BE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D0D07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69407F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AC060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3681C1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64608D"/>
    <w:multiLevelType w:val="hybridMultilevel"/>
    <w:tmpl w:val="FF6ED016"/>
    <w:lvl w:ilvl="0" w:tplc="A1FE19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56E5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226C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4B4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A4F3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C042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215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F41A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0CC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765078"/>
    <w:multiLevelType w:val="hybridMultilevel"/>
    <w:tmpl w:val="B64AAB9C"/>
    <w:lvl w:ilvl="0" w:tplc="F1C24536">
      <w:start w:val="1"/>
      <w:numFmt w:val="lowerLetter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034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24A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A0E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ECC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236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CEB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CAF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0CE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A73D32"/>
    <w:multiLevelType w:val="hybridMultilevel"/>
    <w:tmpl w:val="D1149DC6"/>
    <w:lvl w:ilvl="0" w:tplc="48C06B6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460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C2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01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6D1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6C1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0E7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62F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856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1F4FE3"/>
    <w:multiLevelType w:val="hybridMultilevel"/>
    <w:tmpl w:val="0D94530C"/>
    <w:lvl w:ilvl="0" w:tplc="59627E62">
      <w:start w:val="21"/>
      <w:numFmt w:val="decimal"/>
      <w:lvlText w:val="%1."/>
      <w:lvlJc w:val="left"/>
      <w:pPr>
        <w:ind w:left="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0D8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A82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4F0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AF2E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665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4D2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C1E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0E04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C4748F"/>
    <w:multiLevelType w:val="hybridMultilevel"/>
    <w:tmpl w:val="E8CA2D5E"/>
    <w:lvl w:ilvl="0" w:tplc="D278FCA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4D3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A43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678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0E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21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426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C44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4C8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5D"/>
    <w:rsid w:val="000724FB"/>
    <w:rsid w:val="000955F1"/>
    <w:rsid w:val="00095E8E"/>
    <w:rsid w:val="000B23CE"/>
    <w:rsid w:val="0012781E"/>
    <w:rsid w:val="00154016"/>
    <w:rsid w:val="00155C9C"/>
    <w:rsid w:val="00187B16"/>
    <w:rsid w:val="001A34C2"/>
    <w:rsid w:val="001A5BD5"/>
    <w:rsid w:val="001B6D5D"/>
    <w:rsid w:val="002013B4"/>
    <w:rsid w:val="002525AB"/>
    <w:rsid w:val="00260D5B"/>
    <w:rsid w:val="002823EC"/>
    <w:rsid w:val="002A05C8"/>
    <w:rsid w:val="002A1EE7"/>
    <w:rsid w:val="002A6381"/>
    <w:rsid w:val="002D1CA4"/>
    <w:rsid w:val="002D2266"/>
    <w:rsid w:val="00330899"/>
    <w:rsid w:val="00351217"/>
    <w:rsid w:val="00376A81"/>
    <w:rsid w:val="003A49B4"/>
    <w:rsid w:val="003B2742"/>
    <w:rsid w:val="00425737"/>
    <w:rsid w:val="0046373E"/>
    <w:rsid w:val="004671A8"/>
    <w:rsid w:val="00490832"/>
    <w:rsid w:val="004B2367"/>
    <w:rsid w:val="004C1631"/>
    <w:rsid w:val="0051468E"/>
    <w:rsid w:val="00522A11"/>
    <w:rsid w:val="00526400"/>
    <w:rsid w:val="0054179B"/>
    <w:rsid w:val="005804F1"/>
    <w:rsid w:val="00585190"/>
    <w:rsid w:val="00597126"/>
    <w:rsid w:val="005B67B2"/>
    <w:rsid w:val="006006A4"/>
    <w:rsid w:val="00604629"/>
    <w:rsid w:val="006344C5"/>
    <w:rsid w:val="006579B2"/>
    <w:rsid w:val="00661B48"/>
    <w:rsid w:val="006777B7"/>
    <w:rsid w:val="006B3C84"/>
    <w:rsid w:val="007303B9"/>
    <w:rsid w:val="00730BA0"/>
    <w:rsid w:val="007966EC"/>
    <w:rsid w:val="007F7E2E"/>
    <w:rsid w:val="00844F7C"/>
    <w:rsid w:val="00856215"/>
    <w:rsid w:val="00886DF9"/>
    <w:rsid w:val="008962E7"/>
    <w:rsid w:val="008A199D"/>
    <w:rsid w:val="008F6DF3"/>
    <w:rsid w:val="009138C0"/>
    <w:rsid w:val="00997363"/>
    <w:rsid w:val="009B7E1A"/>
    <w:rsid w:val="009D46BB"/>
    <w:rsid w:val="009F7AF1"/>
    <w:rsid w:val="009F7CA1"/>
    <w:rsid w:val="00A30E0F"/>
    <w:rsid w:val="00A77669"/>
    <w:rsid w:val="00A8423D"/>
    <w:rsid w:val="00AA0777"/>
    <w:rsid w:val="00B7506C"/>
    <w:rsid w:val="00B84109"/>
    <w:rsid w:val="00B86ED8"/>
    <w:rsid w:val="00BA1625"/>
    <w:rsid w:val="00BA30FE"/>
    <w:rsid w:val="00BC4675"/>
    <w:rsid w:val="00BF1D71"/>
    <w:rsid w:val="00C05F3B"/>
    <w:rsid w:val="00CA7C95"/>
    <w:rsid w:val="00CD37EB"/>
    <w:rsid w:val="00D04A2F"/>
    <w:rsid w:val="00D34886"/>
    <w:rsid w:val="00D671E4"/>
    <w:rsid w:val="00D75F1C"/>
    <w:rsid w:val="00D844F1"/>
    <w:rsid w:val="00E232F8"/>
    <w:rsid w:val="00E51D92"/>
    <w:rsid w:val="00E7078A"/>
    <w:rsid w:val="00E7670E"/>
    <w:rsid w:val="00EB5417"/>
    <w:rsid w:val="00EC3E21"/>
    <w:rsid w:val="00ED57D6"/>
    <w:rsid w:val="00ED719A"/>
    <w:rsid w:val="00F547C4"/>
    <w:rsid w:val="00F55212"/>
    <w:rsid w:val="00F76CA9"/>
    <w:rsid w:val="00FC5A30"/>
    <w:rsid w:val="00FC6C9F"/>
    <w:rsid w:val="00FC73C7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49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8" w:lineRule="auto"/>
      <w:ind w:left="37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844F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4F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4FB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49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8" w:lineRule="auto"/>
      <w:ind w:left="37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844F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4F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4FB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fide.com/fide/handbook.html?id=53&amp;view=categor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fide.com/fide/handbook.html?id=53&amp;view=categ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РШФ</Company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</dc:creator>
  <cp:keywords/>
  <cp:lastModifiedBy>Artem I. Pugachev</cp:lastModifiedBy>
  <cp:revision>99</cp:revision>
  <dcterms:created xsi:type="dcterms:W3CDTF">2016-02-13T14:35:00Z</dcterms:created>
  <dcterms:modified xsi:type="dcterms:W3CDTF">2016-02-29T15:33:00Z</dcterms:modified>
</cp:coreProperties>
</file>